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53DA9645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7F3E09" w:rsidRPr="007F3E09">
        <w:rPr>
          <w:sz w:val="24"/>
          <w:lang w:val="es-MX"/>
        </w:rPr>
        <w:t>INC26468607</w:t>
      </w:r>
    </w:p>
    <w:p w14:paraId="17649928" w14:textId="405374BB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7F3E09">
        <w:rPr>
          <w:sz w:val="24"/>
          <w:lang w:val="es-MX"/>
        </w:rPr>
        <w:t>22</w:t>
      </w:r>
      <w:r>
        <w:rPr>
          <w:sz w:val="24"/>
          <w:lang w:val="es-MX"/>
        </w:rPr>
        <w:t xml:space="preserve"> de septiembre de 2025</w:t>
      </w:r>
    </w:p>
    <w:p w14:paraId="368D5855" w14:textId="46740064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077CDC">
        <w:rPr>
          <w:sz w:val="24"/>
          <w:lang w:val="es-MX"/>
        </w:rPr>
        <w:t xml:space="preserve"> </w:t>
      </w:r>
      <w:r w:rsidR="00741996" w:rsidRPr="00741996">
        <w:rPr>
          <w:sz w:val="24"/>
          <w:lang w:val="es-MX"/>
        </w:rPr>
        <w:t>Lizbeth Vega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EB2A5C">
        <w:rPr>
          <w:sz w:val="24"/>
          <w:lang w:val="es-MX"/>
        </w:rPr>
        <w:t>Oscar Hernández</w:t>
      </w:r>
    </w:p>
    <w:p w14:paraId="1F03CAC1" w14:textId="109BB367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7F3E09">
        <w:rPr>
          <w:sz w:val="24"/>
          <w:lang w:val="es-MX"/>
        </w:rPr>
        <w:t>Factura Electrónica CFDI 3.3</w:t>
      </w:r>
    </w:p>
    <w:p w14:paraId="01750D61" w14:textId="25AAAB9F" w:rsidR="00157B52" w:rsidRPr="00854CD8" w:rsidRDefault="00077CDC">
      <w:pPr>
        <w:rPr>
          <w:sz w:val="24"/>
        </w:rPr>
      </w:pPr>
      <w:r w:rsidRPr="00854CD8">
        <w:rPr>
          <w:sz w:val="24"/>
        </w:rPr>
        <w:t>Enla</w:t>
      </w:r>
      <w:r w:rsidR="002E1CF3" w:rsidRPr="00854CD8">
        <w:rPr>
          <w:sz w:val="24"/>
        </w:rPr>
        <w:t>ce</w:t>
      </w:r>
      <w:r w:rsidRPr="00854CD8">
        <w:rPr>
          <w:sz w:val="24"/>
        </w:rPr>
        <w:t>:</w:t>
      </w:r>
      <w:r w:rsidR="00854CD8" w:rsidRPr="00854CD8">
        <w:t xml:space="preserve"> </w:t>
      </w:r>
      <w:hyperlink r:id="rId6" w:history="1">
        <w:r w:rsidR="007F3E09" w:rsidRPr="00707236">
          <w:rPr>
            <w:rStyle w:val="Hyperlink"/>
          </w:rPr>
          <w:t>https://ediwin.edicomgroup.com/alert/error?icon=right-to-bracket&amp;title=login.error_access&amp;message=login.error</w:t>
        </w:r>
      </w:hyperlink>
      <w:r w:rsidR="007F3E09">
        <w:t xml:space="preserve"> </w:t>
      </w:r>
    </w:p>
    <w:p w14:paraId="1FB67E55" w14:textId="0275721E" w:rsidR="007F3E09" w:rsidRPr="007F3E09" w:rsidRDefault="007F3E09" w:rsidP="007F3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7F3E09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5FF39C0D" wp14:editId="472F73AC">
            <wp:extent cx="5486400" cy="29343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4628" w14:textId="102AAFB8" w:rsidR="00C9620D" w:rsidRPr="004F49F4" w:rsidRDefault="00C9620D">
      <w:pPr>
        <w:rPr>
          <w:sz w:val="24"/>
        </w:rPr>
      </w:pPr>
    </w:p>
    <w:sectPr w:rsidR="00C9620D" w:rsidRPr="004F49F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7CDC"/>
    <w:rsid w:val="0015074B"/>
    <w:rsid w:val="00157B52"/>
    <w:rsid w:val="0025147D"/>
    <w:rsid w:val="0029639D"/>
    <w:rsid w:val="002E1CF3"/>
    <w:rsid w:val="00326F90"/>
    <w:rsid w:val="003D68FB"/>
    <w:rsid w:val="004D4F8C"/>
    <w:rsid w:val="004F49F4"/>
    <w:rsid w:val="00620D5B"/>
    <w:rsid w:val="00741996"/>
    <w:rsid w:val="007E2461"/>
    <w:rsid w:val="007F3E09"/>
    <w:rsid w:val="00854CD8"/>
    <w:rsid w:val="0087788A"/>
    <w:rsid w:val="009E2951"/>
    <w:rsid w:val="00A544A1"/>
    <w:rsid w:val="00A57D35"/>
    <w:rsid w:val="00AA1D8D"/>
    <w:rsid w:val="00AB0A34"/>
    <w:rsid w:val="00B47730"/>
    <w:rsid w:val="00C20764"/>
    <w:rsid w:val="00C9620D"/>
    <w:rsid w:val="00CB0664"/>
    <w:rsid w:val="00D215DC"/>
    <w:rsid w:val="00EB2A5C"/>
    <w:rsid w:val="00EC47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077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077CD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CF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2A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6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iwin.edicomgroup.com/alert/error?icon=right-to-bracket&amp;title=login.error_access&amp;message=login.erro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21</cp:revision>
  <dcterms:created xsi:type="dcterms:W3CDTF">2025-09-05T17:59:00Z</dcterms:created>
  <dcterms:modified xsi:type="dcterms:W3CDTF">2025-09-22T20:48:00Z</dcterms:modified>
  <cp:category/>
</cp:coreProperties>
</file>