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773C1" w14:textId="77777777" w:rsidR="00F912A8" w:rsidRPr="00F1433A" w:rsidRDefault="00F1433A" w:rsidP="00F1433A">
      <w:pPr>
        <w:rPr>
          <w:b/>
          <w:bCs/>
          <w:sz w:val="32"/>
          <w:szCs w:val="32"/>
          <w:lang w:val="es-ES"/>
        </w:rPr>
      </w:pPr>
      <w:r w:rsidRPr="00F1433A">
        <w:rPr>
          <w:b/>
          <w:bCs/>
          <w:sz w:val="32"/>
          <w:szCs w:val="32"/>
          <w:lang w:val="es-ES"/>
        </w:rPr>
        <w:t>Procesos – Auxiliar de Operaciones</w:t>
      </w:r>
    </w:p>
    <w:p w14:paraId="0B00A47C" w14:textId="77777777" w:rsidR="00F912A8" w:rsidRPr="00F1433A" w:rsidRDefault="00F1433A">
      <w:pPr>
        <w:pStyle w:val="Ttulo1"/>
        <w:rPr>
          <w:color w:val="auto"/>
          <w:lang w:val="es-ES"/>
        </w:rPr>
      </w:pPr>
      <w:r w:rsidRPr="00F1433A">
        <w:rPr>
          <w:color w:val="auto"/>
          <w:lang w:val="es-ES"/>
        </w:rPr>
        <w:t>Proceso 1 – Gestión de agenda y coordinación de reuniones de Dirección de Operaciones</w:t>
      </w:r>
    </w:p>
    <w:p w14:paraId="32B2D5B5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Objetivo</w:t>
      </w:r>
    </w:p>
    <w:p w14:paraId="11BD3E20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 xml:space="preserve">Administrar la agenda del Director de Operaciones, organizando y priorizando reuniones, citas y eventos de manera </w:t>
      </w:r>
      <w:r w:rsidRPr="00F1433A">
        <w:rPr>
          <w:lang w:val="es-ES"/>
        </w:rPr>
        <w:t>eficiente para garantizar el cumplimiento de compromisos estratégicos.</w:t>
      </w:r>
    </w:p>
    <w:p w14:paraId="2404FC09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Introducción</w:t>
      </w:r>
    </w:p>
    <w:p w14:paraId="6E45B7C3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La agenda del Director de Operaciones es un recurso crítico que debe mantenerse organizada y actualizada para asegurar el flujo oportuno de información y la atención de com</w:t>
      </w:r>
      <w:r w:rsidRPr="00F1433A">
        <w:rPr>
          <w:lang w:val="es-ES"/>
        </w:rPr>
        <w:t>promisos. Una gestión deficiente impacta en la productividad de la Dirección y en la coordinación interáreas.</w:t>
      </w:r>
    </w:p>
    <w:p w14:paraId="03A7B386" w14:textId="77777777" w:rsidR="00F912A8" w:rsidRPr="00F1433A" w:rsidRDefault="00F1433A">
      <w:pPr>
        <w:pStyle w:val="Ttulo2"/>
        <w:rPr>
          <w:color w:val="auto"/>
        </w:rPr>
      </w:pPr>
      <w:r w:rsidRPr="00F1433A">
        <w:rPr>
          <w:color w:val="auto"/>
        </w:rPr>
        <w:t>Procedimiento</w:t>
      </w:r>
    </w:p>
    <w:p w14:paraId="539EBC93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Recibir y registrar solicitudes de reuniones en el calendario digital.</w:t>
      </w:r>
    </w:p>
    <w:p w14:paraId="0BB52348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Validar disponibilidad del Director de Operaciones antes de c</w:t>
      </w:r>
      <w:r w:rsidRPr="00F1433A">
        <w:rPr>
          <w:lang w:val="es-ES"/>
        </w:rPr>
        <w:t>onfirmar.</w:t>
      </w:r>
    </w:p>
    <w:p w14:paraId="3F172665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Priorizar reuniones según urgencia e importancia.</w:t>
      </w:r>
    </w:p>
    <w:p w14:paraId="7628D518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Confirmar reuniones con los asistentes mediante correo electrónico o llamada.</w:t>
      </w:r>
    </w:p>
    <w:p w14:paraId="1783E2D9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Preparar recordatorios automáticos en el sistema calendarizado (ejemplo: Outlook, Google Calendar).</w:t>
      </w:r>
    </w:p>
    <w:p w14:paraId="39A24C50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Informar al Direct</w:t>
      </w:r>
      <w:r w:rsidRPr="00F1433A">
        <w:rPr>
          <w:lang w:val="es-ES"/>
        </w:rPr>
        <w:t>or diariamente sobre agenda programada y cambios.</w:t>
      </w:r>
    </w:p>
    <w:p w14:paraId="22567CB8" w14:textId="77777777" w:rsidR="00F912A8" w:rsidRPr="00F1433A" w:rsidRDefault="00F1433A">
      <w:pPr>
        <w:pStyle w:val="Ttulo1"/>
        <w:rPr>
          <w:color w:val="auto"/>
          <w:lang w:val="es-ES"/>
        </w:rPr>
      </w:pPr>
      <w:r w:rsidRPr="00F1433A">
        <w:rPr>
          <w:color w:val="auto"/>
          <w:lang w:val="es-ES"/>
        </w:rPr>
        <w:t>Proceso 2 – Recepción, registro y canalización de solicitudes de proyectos</w:t>
      </w:r>
    </w:p>
    <w:p w14:paraId="6AFB68A5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Objetivo</w:t>
      </w:r>
    </w:p>
    <w:p w14:paraId="49EA7EEC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Recibir, registrar y canalizar solicitudes de proyectos de manera organizada, asegurando su atención oportuna y asignación</w:t>
      </w:r>
      <w:r w:rsidRPr="00F1433A">
        <w:rPr>
          <w:lang w:val="es-ES"/>
        </w:rPr>
        <w:t xml:space="preserve"> a las áreas correspondientes.</w:t>
      </w:r>
    </w:p>
    <w:p w14:paraId="4413FCAD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Introducción</w:t>
      </w:r>
    </w:p>
    <w:p w14:paraId="4DD143A0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El flujo de proyectos requiere un control estricto desde la recepción de solicitudes. Una adecuada canalización evita retrasos y garantiza que las áreas operativas actúen conforme a prioridades estratégicas.</w:t>
      </w:r>
    </w:p>
    <w:p w14:paraId="701C359A" w14:textId="77777777" w:rsidR="00F912A8" w:rsidRPr="00F1433A" w:rsidRDefault="00F1433A">
      <w:pPr>
        <w:pStyle w:val="Ttulo2"/>
        <w:rPr>
          <w:color w:val="auto"/>
        </w:rPr>
      </w:pPr>
      <w:r w:rsidRPr="00F1433A">
        <w:rPr>
          <w:color w:val="auto"/>
        </w:rPr>
        <w:t>Proc</w:t>
      </w:r>
      <w:r w:rsidRPr="00F1433A">
        <w:rPr>
          <w:color w:val="auto"/>
        </w:rPr>
        <w:t>edimiento</w:t>
      </w:r>
    </w:p>
    <w:p w14:paraId="0541450B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Recibir solicitudes de proyectos vía correo, teléfono o físico.</w:t>
      </w:r>
    </w:p>
    <w:p w14:paraId="34026048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Registrar solicitud en la bitácora de proyectos (Excel/Software de gestión).</w:t>
      </w:r>
    </w:p>
    <w:p w14:paraId="5A348737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Clasificar solicitud según tipo de proyecto (operativo, mantenimiento, especial).</w:t>
      </w:r>
    </w:p>
    <w:p w14:paraId="2C3439C0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 xml:space="preserve">Canalizar solicitud al </w:t>
      </w:r>
      <w:r w:rsidRPr="00F1433A">
        <w:rPr>
          <w:lang w:val="es-ES"/>
        </w:rPr>
        <w:t>Director de Operaciones para validación.</w:t>
      </w:r>
    </w:p>
    <w:p w14:paraId="6A983C63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lastRenderedPageBreak/>
        <w:t>Enviar al área responsable con copia de validación de Dirección.</w:t>
      </w:r>
    </w:p>
    <w:p w14:paraId="6D51804C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Dar acuse de recepción al solicitante.</w:t>
      </w:r>
    </w:p>
    <w:p w14:paraId="6AB3D7BF" w14:textId="77777777" w:rsidR="00F912A8" w:rsidRPr="00F1433A" w:rsidRDefault="00F1433A">
      <w:pPr>
        <w:pStyle w:val="Ttulo1"/>
        <w:rPr>
          <w:color w:val="auto"/>
          <w:lang w:val="es-ES"/>
        </w:rPr>
      </w:pPr>
      <w:r w:rsidRPr="00F1433A">
        <w:rPr>
          <w:color w:val="auto"/>
          <w:lang w:val="es-ES"/>
        </w:rPr>
        <w:t>Proceso 3 – Seguimiento de acuerdos y compromisos de reuniones</w:t>
      </w:r>
    </w:p>
    <w:p w14:paraId="1068A935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Objetivo</w:t>
      </w:r>
    </w:p>
    <w:p w14:paraId="1A302289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Dar seguimiento a los acuerdos y compro</w:t>
      </w:r>
      <w:r w:rsidRPr="00F1433A">
        <w:rPr>
          <w:lang w:val="es-ES"/>
        </w:rPr>
        <w:t>misos establecidos en reuniones, asegurando su cumplimiento en tiempo y forma.</w:t>
      </w:r>
    </w:p>
    <w:p w14:paraId="43A991CC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Introducción</w:t>
      </w:r>
    </w:p>
    <w:p w14:paraId="5B4B2982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 xml:space="preserve">El registro y seguimiento de acuerdos permite garantizar que los compromisos asumidos en reuniones se conviertan en acciones ejecutadas. Sin este control, se </w:t>
      </w:r>
      <w:r w:rsidRPr="00F1433A">
        <w:rPr>
          <w:lang w:val="es-ES"/>
        </w:rPr>
        <w:t>corre el riesgo de incumplimiento o pérdida de continuidad en proyectos clave.</w:t>
      </w:r>
    </w:p>
    <w:p w14:paraId="6D84375E" w14:textId="77777777" w:rsidR="00F912A8" w:rsidRPr="00F1433A" w:rsidRDefault="00F1433A">
      <w:pPr>
        <w:pStyle w:val="Ttulo2"/>
        <w:rPr>
          <w:color w:val="auto"/>
        </w:rPr>
      </w:pPr>
      <w:r w:rsidRPr="00F1433A">
        <w:rPr>
          <w:color w:val="auto"/>
        </w:rPr>
        <w:t>Procedimiento</w:t>
      </w:r>
    </w:p>
    <w:p w14:paraId="044CF482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Levantar minuta de reunión con acuerdos, responsables y fechas límite.</w:t>
      </w:r>
    </w:p>
    <w:p w14:paraId="174CCD4F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Registrar acuerdos en la matriz de compromisos (Excel/Software).</w:t>
      </w:r>
    </w:p>
    <w:p w14:paraId="786D1E5F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Compartir minuta a todos lo</w:t>
      </w:r>
      <w:r w:rsidRPr="00F1433A">
        <w:rPr>
          <w:lang w:val="es-ES"/>
        </w:rPr>
        <w:t>s participantes en un plazo máximo de 24 h.</w:t>
      </w:r>
    </w:p>
    <w:p w14:paraId="0D331814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Monitorear avances semanalmente con los responsables.</w:t>
      </w:r>
    </w:p>
    <w:p w14:paraId="7C2F6A97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Informar al Director de Operaciones sobre avances y retrasos.</w:t>
      </w:r>
    </w:p>
    <w:p w14:paraId="42190CF4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Cerrar acuerdos cumplidos en la matriz y archivar evidencia.</w:t>
      </w:r>
    </w:p>
    <w:p w14:paraId="5612CE45" w14:textId="77777777" w:rsidR="00F912A8" w:rsidRPr="00F1433A" w:rsidRDefault="00F1433A">
      <w:pPr>
        <w:pStyle w:val="Ttulo1"/>
        <w:rPr>
          <w:color w:val="auto"/>
          <w:lang w:val="es-ES"/>
        </w:rPr>
      </w:pPr>
      <w:r w:rsidRPr="00F1433A">
        <w:rPr>
          <w:color w:val="auto"/>
          <w:lang w:val="es-ES"/>
        </w:rPr>
        <w:t xml:space="preserve">Proceso 4 – Control y resguardo de </w:t>
      </w:r>
      <w:r w:rsidRPr="00F1433A">
        <w:rPr>
          <w:color w:val="auto"/>
          <w:lang w:val="es-ES"/>
        </w:rPr>
        <w:t>documentación de proyectos</w:t>
      </w:r>
    </w:p>
    <w:p w14:paraId="2A8020E8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Objetivo</w:t>
      </w:r>
    </w:p>
    <w:p w14:paraId="107B3715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Asegurar la correcta organización, almacenamiento y resguardo de toda la documentación relacionada con proyectos.</w:t>
      </w:r>
    </w:p>
    <w:p w14:paraId="61FCC917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Introducción</w:t>
      </w:r>
    </w:p>
    <w:p w14:paraId="39BB547E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 xml:space="preserve">La gestión documental garantiza la trazabilidad de la información, el cumplimiento normativo </w:t>
      </w:r>
      <w:r w:rsidRPr="00F1433A">
        <w:rPr>
          <w:lang w:val="es-ES"/>
        </w:rPr>
        <w:t>y la disponibilidad de archivos ante auditorías o consultas de Dirección.</w:t>
      </w:r>
    </w:p>
    <w:p w14:paraId="62A53725" w14:textId="77777777" w:rsidR="00F912A8" w:rsidRPr="00F1433A" w:rsidRDefault="00F1433A">
      <w:pPr>
        <w:pStyle w:val="Ttulo2"/>
        <w:rPr>
          <w:color w:val="auto"/>
        </w:rPr>
      </w:pPr>
      <w:r w:rsidRPr="00F1433A">
        <w:rPr>
          <w:color w:val="auto"/>
        </w:rPr>
        <w:t>Procedimiento</w:t>
      </w:r>
    </w:p>
    <w:p w14:paraId="77416A51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Recibir documentación generada en proyectos (contratos, reportes, actas).</w:t>
      </w:r>
    </w:p>
    <w:p w14:paraId="2398AA80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Clasificar documentos según tipo y área de origen.</w:t>
      </w:r>
    </w:p>
    <w:p w14:paraId="32D1BAC1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Registrar en control documental (Excel o ge</w:t>
      </w:r>
      <w:r w:rsidRPr="00F1433A">
        <w:rPr>
          <w:lang w:val="es-ES"/>
        </w:rPr>
        <w:t>stor digital).</w:t>
      </w:r>
    </w:p>
    <w:p w14:paraId="32F6582E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Guardar en carpetas físicas y/o digitales con nomenclatura estandarizada.</w:t>
      </w:r>
    </w:p>
    <w:p w14:paraId="2FA19CED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Restringir accesos a documentación sensible.</w:t>
      </w:r>
    </w:p>
    <w:p w14:paraId="660DFD1F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Entregar reporte mensual del estado de documentación al Director.</w:t>
      </w:r>
    </w:p>
    <w:p w14:paraId="41B483F9" w14:textId="77777777" w:rsidR="00F912A8" w:rsidRPr="00F1433A" w:rsidRDefault="00F1433A">
      <w:pPr>
        <w:pStyle w:val="Ttulo1"/>
        <w:rPr>
          <w:color w:val="auto"/>
          <w:lang w:val="es-ES"/>
        </w:rPr>
      </w:pPr>
      <w:r w:rsidRPr="00F1433A">
        <w:rPr>
          <w:color w:val="auto"/>
          <w:lang w:val="es-ES"/>
        </w:rPr>
        <w:lastRenderedPageBreak/>
        <w:t>Proceso 5 – Elaboración y envío de correspondencia ofici</w:t>
      </w:r>
      <w:r w:rsidRPr="00F1433A">
        <w:rPr>
          <w:color w:val="auto"/>
          <w:lang w:val="es-ES"/>
        </w:rPr>
        <w:t>al de la Dirección</w:t>
      </w:r>
    </w:p>
    <w:p w14:paraId="4537CF02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Objetivo</w:t>
      </w:r>
    </w:p>
    <w:p w14:paraId="090D5A9E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Redactar, revisar y enviar correspondencia oficial de la Dirección de Operaciones asegurando formato profesional y oportunidad en la entrega.</w:t>
      </w:r>
    </w:p>
    <w:p w14:paraId="605A1F89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Introducción</w:t>
      </w:r>
    </w:p>
    <w:p w14:paraId="7C78B730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 xml:space="preserve">La correspondencia oficial refleja la imagen institucional de la </w:t>
      </w:r>
      <w:r w:rsidRPr="00F1433A">
        <w:rPr>
          <w:lang w:val="es-ES"/>
        </w:rPr>
        <w:t>organización, por lo que debe cumplir estándares de claridad, formalidad y confidencialidad.</w:t>
      </w:r>
    </w:p>
    <w:p w14:paraId="3E18A645" w14:textId="77777777" w:rsidR="00F912A8" w:rsidRPr="00F1433A" w:rsidRDefault="00F1433A">
      <w:pPr>
        <w:pStyle w:val="Ttulo2"/>
        <w:rPr>
          <w:color w:val="auto"/>
        </w:rPr>
      </w:pPr>
      <w:r w:rsidRPr="00F1433A">
        <w:rPr>
          <w:color w:val="auto"/>
        </w:rPr>
        <w:t>Procedimiento</w:t>
      </w:r>
    </w:p>
    <w:p w14:paraId="52AF8C64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Recibir solicitud de elaboración de oficio, carta o comunicado.</w:t>
      </w:r>
    </w:p>
    <w:p w14:paraId="33A9C4AD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Redactar borrador y validar con el Director de Operaciones.</w:t>
      </w:r>
    </w:p>
    <w:p w14:paraId="12EAED5A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 xml:space="preserve">Ajustar </w:t>
      </w:r>
      <w:r w:rsidRPr="00F1433A">
        <w:rPr>
          <w:lang w:val="es-ES"/>
        </w:rPr>
        <w:t>observaciones y preparar versión final.</w:t>
      </w:r>
    </w:p>
    <w:p w14:paraId="59A05AA1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Registrar correspondencia en bitácora de salida.</w:t>
      </w:r>
    </w:p>
    <w:p w14:paraId="77C1B085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Enviar documento en formato físico o digital según destinatario.</w:t>
      </w:r>
    </w:p>
    <w:p w14:paraId="5C9DDCF2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Guardar copia en archivo digital para control interno.</w:t>
      </w:r>
    </w:p>
    <w:p w14:paraId="2F3208DB" w14:textId="77777777" w:rsidR="00F912A8" w:rsidRPr="00F1433A" w:rsidRDefault="00F1433A">
      <w:pPr>
        <w:pStyle w:val="Ttulo1"/>
        <w:rPr>
          <w:color w:val="auto"/>
          <w:lang w:val="es-ES"/>
        </w:rPr>
      </w:pPr>
      <w:r w:rsidRPr="00F1433A">
        <w:rPr>
          <w:color w:val="auto"/>
          <w:lang w:val="es-ES"/>
        </w:rPr>
        <w:t>Proceso 6 – Coordinación logística de juntas, v</w:t>
      </w:r>
      <w:r w:rsidRPr="00F1433A">
        <w:rPr>
          <w:color w:val="auto"/>
          <w:lang w:val="es-ES"/>
        </w:rPr>
        <w:t>iajes o visitas a proyectos</w:t>
      </w:r>
    </w:p>
    <w:p w14:paraId="2D8A8457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Objetivo</w:t>
      </w:r>
    </w:p>
    <w:p w14:paraId="3603BBB9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Planear y coordinar la logística de juntas, viajes y visitas, garantizando el cumplimiento de itinerarios y optimizando recursos.</w:t>
      </w:r>
    </w:p>
    <w:p w14:paraId="484571F0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Introducción</w:t>
      </w:r>
    </w:p>
    <w:p w14:paraId="2B30D3D6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Una adecuada logística facilita el desarrollo de reuniones estratégicas y vi</w:t>
      </w:r>
      <w:r w:rsidRPr="00F1433A">
        <w:rPr>
          <w:lang w:val="es-ES"/>
        </w:rPr>
        <w:t>sitas a proyectos, evitando contratiempos y maximizando la productividad.</w:t>
      </w:r>
    </w:p>
    <w:p w14:paraId="0B3B95CF" w14:textId="77777777" w:rsidR="00F912A8" w:rsidRPr="00F1433A" w:rsidRDefault="00F1433A">
      <w:pPr>
        <w:pStyle w:val="Ttulo2"/>
        <w:rPr>
          <w:color w:val="auto"/>
        </w:rPr>
      </w:pPr>
      <w:r w:rsidRPr="00F1433A">
        <w:rPr>
          <w:color w:val="auto"/>
        </w:rPr>
        <w:t>Procedimiento</w:t>
      </w:r>
    </w:p>
    <w:p w14:paraId="07EECA3E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Recibir solicitud de apoyo logístico.</w:t>
      </w:r>
    </w:p>
    <w:p w14:paraId="6ED16E28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Definir lugar, fecha y hora en coordinación con participantes.</w:t>
      </w:r>
    </w:p>
    <w:p w14:paraId="737BF93A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Gestionar reservaciones (salas, transporte, hospedaje si aplica).</w:t>
      </w:r>
    </w:p>
    <w:p w14:paraId="76151A48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P</w:t>
      </w:r>
      <w:r w:rsidRPr="00F1433A">
        <w:rPr>
          <w:lang w:val="es-ES"/>
        </w:rPr>
        <w:t>reparar materiales de apoyo o presentaciones requeridas.</w:t>
      </w:r>
    </w:p>
    <w:p w14:paraId="229E31DF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Confirmar logística con todos los involucrados.</w:t>
      </w:r>
    </w:p>
    <w:p w14:paraId="29EBF947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Dar seguimiento en tiempo real durante la actividad y resolver imprevistos.</w:t>
      </w:r>
    </w:p>
    <w:p w14:paraId="5CC6D449" w14:textId="77777777" w:rsidR="00F912A8" w:rsidRPr="00F1433A" w:rsidRDefault="00F1433A">
      <w:pPr>
        <w:pStyle w:val="Ttulo1"/>
        <w:rPr>
          <w:color w:val="auto"/>
          <w:lang w:val="es-ES"/>
        </w:rPr>
      </w:pPr>
      <w:r w:rsidRPr="00F1433A">
        <w:rPr>
          <w:color w:val="auto"/>
          <w:lang w:val="es-ES"/>
        </w:rPr>
        <w:lastRenderedPageBreak/>
        <w:t>Proceso 7 – Preparación de insumos y reportes para Dirección de Operaciones</w:t>
      </w:r>
    </w:p>
    <w:p w14:paraId="52CAD6E6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Objetivo</w:t>
      </w:r>
    </w:p>
    <w:p w14:paraId="4AA3225A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Elaborar insumos, reportes y presentaciones requeridas por la Dirección de Operaciones para la toma de decisiones.</w:t>
      </w:r>
    </w:p>
    <w:p w14:paraId="6F69A6A4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Introducción</w:t>
      </w:r>
    </w:p>
    <w:p w14:paraId="432ADA83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El suministro de información precisa y oportuna fortalece la gestión operativa y facilita la rendición de cuentas ante</w:t>
      </w:r>
      <w:r w:rsidRPr="00F1433A">
        <w:rPr>
          <w:lang w:val="es-ES"/>
        </w:rPr>
        <w:t xml:space="preserve"> la Dirección General.</w:t>
      </w:r>
    </w:p>
    <w:p w14:paraId="5E0DB405" w14:textId="77777777" w:rsidR="00F912A8" w:rsidRPr="00F1433A" w:rsidRDefault="00F1433A">
      <w:pPr>
        <w:pStyle w:val="Ttulo2"/>
        <w:rPr>
          <w:color w:val="auto"/>
        </w:rPr>
      </w:pPr>
      <w:r w:rsidRPr="00F1433A">
        <w:rPr>
          <w:color w:val="auto"/>
        </w:rPr>
        <w:t>Procedimiento</w:t>
      </w:r>
    </w:p>
    <w:p w14:paraId="4EC01B40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Recibir requerimiento de información o reporte.</w:t>
      </w:r>
    </w:p>
    <w:p w14:paraId="3AE2549F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Recolectar datos de las áreas correspondientes.</w:t>
      </w:r>
    </w:p>
    <w:p w14:paraId="17D52098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Validar integridad y exactitud de la información.</w:t>
      </w:r>
    </w:p>
    <w:p w14:paraId="66502FF9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Elaborar reporte en formato estandarizado (Word, Excel, PowerPoint).</w:t>
      </w:r>
    </w:p>
    <w:p w14:paraId="2D4D4B9C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Entr</w:t>
      </w:r>
      <w:r w:rsidRPr="00F1433A">
        <w:rPr>
          <w:lang w:val="es-ES"/>
        </w:rPr>
        <w:t>egar reporte al Director en el plazo establecido.</w:t>
      </w:r>
    </w:p>
    <w:p w14:paraId="095A6595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Guardar copia en archivo digital para consulta futura.</w:t>
      </w:r>
    </w:p>
    <w:p w14:paraId="6BF7CAA9" w14:textId="77777777" w:rsidR="00F912A8" w:rsidRPr="00F1433A" w:rsidRDefault="00F1433A">
      <w:pPr>
        <w:pStyle w:val="Ttulo1"/>
        <w:rPr>
          <w:color w:val="auto"/>
          <w:lang w:val="es-ES"/>
        </w:rPr>
      </w:pPr>
      <w:r w:rsidRPr="00F1433A">
        <w:rPr>
          <w:color w:val="auto"/>
          <w:lang w:val="es-ES"/>
        </w:rPr>
        <w:t>Proceso 8 – Atención telefónica y filtrado de llamadas a Dirección de Operaciones</w:t>
      </w:r>
    </w:p>
    <w:p w14:paraId="1C26A4D1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Objetivo</w:t>
      </w:r>
    </w:p>
    <w:p w14:paraId="118D9D4D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 xml:space="preserve">Brindar atención oportuna y canalización adecuada de </w:t>
      </w:r>
      <w:r w:rsidRPr="00F1433A">
        <w:rPr>
          <w:lang w:val="es-ES"/>
        </w:rPr>
        <w:t>llamadas dirigidas a la Dirección de Operaciones.</w:t>
      </w:r>
    </w:p>
    <w:p w14:paraId="00D84F5E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Introducción</w:t>
      </w:r>
    </w:p>
    <w:p w14:paraId="05698C10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El filtrado de llamadas asegura que solo aquellas relevantes sean atendidas directamente por la Dirección, optimizando tiempo y priorizando asuntos clave.</w:t>
      </w:r>
    </w:p>
    <w:p w14:paraId="3D2EFD28" w14:textId="77777777" w:rsidR="00F912A8" w:rsidRPr="00F1433A" w:rsidRDefault="00F1433A">
      <w:pPr>
        <w:pStyle w:val="Ttulo2"/>
        <w:rPr>
          <w:color w:val="auto"/>
        </w:rPr>
      </w:pPr>
      <w:r w:rsidRPr="00F1433A">
        <w:rPr>
          <w:color w:val="auto"/>
        </w:rPr>
        <w:t>Procedimiento</w:t>
      </w:r>
    </w:p>
    <w:p w14:paraId="4EB2C779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Recibir llamadas entrant</w:t>
      </w:r>
      <w:r w:rsidRPr="00F1433A">
        <w:rPr>
          <w:lang w:val="es-ES"/>
        </w:rPr>
        <w:t>es en línea principal de Dirección.</w:t>
      </w:r>
    </w:p>
    <w:p w14:paraId="3B9B42AD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Identificar motivo y nivel de urgencia de la llamada.</w:t>
      </w:r>
    </w:p>
    <w:p w14:paraId="4E59B8E5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Canalizar al Director únicamente las llamadas prioritarias.</w:t>
      </w:r>
    </w:p>
    <w:p w14:paraId="6316FF0F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Tomar recados completos de llamadas no atendidas.</w:t>
      </w:r>
    </w:p>
    <w:p w14:paraId="0443C270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Registrar llamadas en bitácora de control.</w:t>
      </w:r>
    </w:p>
    <w:p w14:paraId="3686E9F3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Dar respuesta</w:t>
      </w:r>
      <w:r w:rsidRPr="00F1433A">
        <w:rPr>
          <w:lang w:val="es-ES"/>
        </w:rPr>
        <w:t xml:space="preserve"> o seguimiento cuando sea necesario.</w:t>
      </w:r>
    </w:p>
    <w:p w14:paraId="70C9F002" w14:textId="77777777" w:rsidR="00F912A8" w:rsidRPr="00F1433A" w:rsidRDefault="00F1433A">
      <w:pPr>
        <w:pStyle w:val="Ttulo1"/>
        <w:rPr>
          <w:color w:val="auto"/>
          <w:lang w:val="es-ES"/>
        </w:rPr>
      </w:pPr>
      <w:r w:rsidRPr="00F1433A">
        <w:rPr>
          <w:color w:val="auto"/>
          <w:lang w:val="es-ES"/>
        </w:rPr>
        <w:lastRenderedPageBreak/>
        <w:t>Proceso 9 – Apoyo administrativo general (archivo, insumos de oficina)</w:t>
      </w:r>
    </w:p>
    <w:p w14:paraId="0E0969AD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Objetivo</w:t>
      </w:r>
    </w:p>
    <w:p w14:paraId="1A27C986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>Proporcionar apoyo administrativo en tareas básicas de archivo, control de insumos y organización general.</w:t>
      </w:r>
    </w:p>
    <w:p w14:paraId="036ACB96" w14:textId="77777777" w:rsidR="00F912A8" w:rsidRPr="00F1433A" w:rsidRDefault="00F1433A">
      <w:pPr>
        <w:pStyle w:val="Ttulo2"/>
        <w:rPr>
          <w:color w:val="auto"/>
          <w:lang w:val="es-ES"/>
        </w:rPr>
      </w:pPr>
      <w:r w:rsidRPr="00F1433A">
        <w:rPr>
          <w:color w:val="auto"/>
          <w:lang w:val="es-ES"/>
        </w:rPr>
        <w:t>Introducción</w:t>
      </w:r>
    </w:p>
    <w:p w14:paraId="3310EBEC" w14:textId="77777777" w:rsidR="00F912A8" w:rsidRPr="00F1433A" w:rsidRDefault="00F1433A">
      <w:pPr>
        <w:rPr>
          <w:lang w:val="es-ES"/>
        </w:rPr>
      </w:pPr>
      <w:r w:rsidRPr="00F1433A">
        <w:rPr>
          <w:lang w:val="es-ES"/>
        </w:rPr>
        <w:t xml:space="preserve">El apoyo </w:t>
      </w:r>
      <w:r w:rsidRPr="00F1433A">
        <w:rPr>
          <w:lang w:val="es-ES"/>
        </w:rPr>
        <w:t>administrativo general asegura el buen funcionamiento del área y permite que la Dirección de Operaciones enfoque su tiempo en temas estratégicos.</w:t>
      </w:r>
    </w:p>
    <w:p w14:paraId="2B377994" w14:textId="77777777" w:rsidR="00F912A8" w:rsidRPr="00F1433A" w:rsidRDefault="00F1433A">
      <w:pPr>
        <w:pStyle w:val="Ttulo2"/>
        <w:rPr>
          <w:color w:val="auto"/>
        </w:rPr>
      </w:pPr>
      <w:r w:rsidRPr="00F1433A">
        <w:rPr>
          <w:color w:val="auto"/>
        </w:rPr>
        <w:t>Procedimiento</w:t>
      </w:r>
    </w:p>
    <w:p w14:paraId="0A3FE920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Mantener actualizado el archivo físico y digital de la Dirección.</w:t>
      </w:r>
    </w:p>
    <w:p w14:paraId="50DF399B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Revisar semanalmente existenci</w:t>
      </w:r>
      <w:r w:rsidRPr="00F1433A">
        <w:rPr>
          <w:lang w:val="es-ES"/>
        </w:rPr>
        <w:t>as de insumos de oficina.</w:t>
      </w:r>
    </w:p>
    <w:p w14:paraId="1EB1C601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Elaborar requisiciones de insumos faltantes.</w:t>
      </w:r>
    </w:p>
    <w:p w14:paraId="2505CDE9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Apoyar en la preparación de documentos internos.</w:t>
      </w:r>
    </w:p>
    <w:p w14:paraId="6AB92A4D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Organizar expedientes históricos para consulta.</w:t>
      </w:r>
    </w:p>
    <w:p w14:paraId="5C98B0D3" w14:textId="77777777" w:rsidR="00F912A8" w:rsidRPr="00F1433A" w:rsidRDefault="00F1433A">
      <w:pPr>
        <w:pStyle w:val="Listaconnmeros"/>
        <w:rPr>
          <w:lang w:val="es-ES"/>
        </w:rPr>
      </w:pPr>
      <w:r w:rsidRPr="00F1433A">
        <w:rPr>
          <w:lang w:val="es-ES"/>
        </w:rPr>
        <w:t>Coordinar con proveedores internos la entrega de materiales.</w:t>
      </w:r>
    </w:p>
    <w:sectPr w:rsidR="00F912A8" w:rsidRPr="00F1433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1433A"/>
    <w:rsid w:val="00F912A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B81B1D"/>
  <w14:defaultImageDpi w14:val="300"/>
  <w15:docId w15:val="{C343992C-3E1B-487D-841E-36A76B78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1089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ivan hernandez</cp:lastModifiedBy>
  <cp:revision>2</cp:revision>
  <dcterms:created xsi:type="dcterms:W3CDTF">2013-12-23T23:15:00Z</dcterms:created>
  <dcterms:modified xsi:type="dcterms:W3CDTF">2025-09-19T19:10:00Z</dcterms:modified>
  <cp:category/>
</cp:coreProperties>
</file>