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9B00C" w14:textId="2149302F" w:rsidR="008D250D" w:rsidRPr="00D874D9" w:rsidRDefault="008D250D" w:rsidP="000D113D">
      <w:pPr>
        <w:pStyle w:val="Ttulo2"/>
        <w:spacing w:line="360" w:lineRule="auto"/>
        <w:ind w:left="5664"/>
        <w:rPr>
          <w:rFonts w:ascii="Times New Roman" w:hAnsi="Times New Roman" w:cs="Times New Roman"/>
          <w:color w:val="000000" w:themeColor="text1"/>
          <w:sz w:val="24"/>
          <w:szCs w:val="24"/>
          <w:lang w:val="es-MX"/>
        </w:rPr>
      </w:pPr>
      <w:r w:rsidRPr="00D874D9">
        <w:rPr>
          <w:rFonts w:ascii="Times New Roman" w:hAnsi="Times New Roman" w:cs="Times New Roman"/>
          <w:color w:val="000000" w:themeColor="text1"/>
          <w:sz w:val="24"/>
          <w:szCs w:val="24"/>
          <w:lang w:val="es-MX"/>
        </w:rPr>
        <w:t xml:space="preserve">Fecha:  </w:t>
      </w:r>
      <w:r w:rsidR="00A24772">
        <w:rPr>
          <w:rFonts w:ascii="Times New Roman" w:hAnsi="Times New Roman" w:cs="Times New Roman"/>
          <w:color w:val="000000" w:themeColor="text1"/>
          <w:sz w:val="24"/>
          <w:szCs w:val="24"/>
          <w:lang w:val="es-MX"/>
        </w:rPr>
        <w:t>19</w:t>
      </w:r>
      <w:r w:rsidR="00744279" w:rsidRPr="00D874D9">
        <w:rPr>
          <w:rFonts w:ascii="Times New Roman" w:hAnsi="Times New Roman" w:cs="Times New Roman"/>
          <w:color w:val="000000" w:themeColor="text1"/>
          <w:sz w:val="24"/>
          <w:szCs w:val="24"/>
          <w:lang w:val="es-MX"/>
        </w:rPr>
        <w:t xml:space="preserve"> de </w:t>
      </w:r>
      <w:r w:rsidR="00186D49">
        <w:rPr>
          <w:rFonts w:ascii="Times New Roman" w:hAnsi="Times New Roman" w:cs="Times New Roman"/>
          <w:color w:val="000000" w:themeColor="text1"/>
          <w:sz w:val="24"/>
          <w:szCs w:val="24"/>
          <w:lang w:val="es-MX"/>
        </w:rPr>
        <w:t>agosto</w:t>
      </w:r>
      <w:r w:rsidR="00473D75" w:rsidRPr="00D874D9">
        <w:rPr>
          <w:rFonts w:ascii="Times New Roman" w:hAnsi="Times New Roman" w:cs="Times New Roman"/>
          <w:color w:val="000000" w:themeColor="text1"/>
          <w:sz w:val="24"/>
          <w:szCs w:val="24"/>
          <w:lang w:val="es-MX"/>
        </w:rPr>
        <w:t xml:space="preserve"> del 2025</w:t>
      </w:r>
      <w:r w:rsidRPr="00D874D9">
        <w:rPr>
          <w:rFonts w:ascii="Times New Roman" w:hAnsi="Times New Roman" w:cs="Times New Roman"/>
          <w:color w:val="000000" w:themeColor="text1"/>
          <w:sz w:val="24"/>
          <w:szCs w:val="24"/>
          <w:lang w:val="es-MX"/>
        </w:rPr>
        <w:t xml:space="preserve">                              </w:t>
      </w:r>
    </w:p>
    <w:p w14:paraId="51932EF6" w14:textId="6EEB3CEB" w:rsidR="00F178DA" w:rsidRPr="00D874D9" w:rsidRDefault="00F178DA" w:rsidP="000D113D">
      <w:pPr>
        <w:pStyle w:val="Ttulo2"/>
        <w:spacing w:line="360" w:lineRule="auto"/>
        <w:jc w:val="center"/>
        <w:rPr>
          <w:rFonts w:ascii="Times New Roman" w:hAnsi="Times New Roman" w:cs="Times New Roman"/>
          <w:color w:val="000000" w:themeColor="text1"/>
          <w:sz w:val="24"/>
          <w:szCs w:val="24"/>
          <w:lang w:val="es-MX"/>
        </w:rPr>
      </w:pPr>
      <w:r w:rsidRPr="00D874D9">
        <w:rPr>
          <w:rFonts w:ascii="Times New Roman" w:hAnsi="Times New Roman" w:cs="Times New Roman"/>
          <w:color w:val="000000" w:themeColor="text1"/>
          <w:sz w:val="24"/>
          <w:szCs w:val="24"/>
          <w:lang w:val="es-MX"/>
        </w:rPr>
        <w:t xml:space="preserve">PLAN DE TRABAJO </w:t>
      </w:r>
      <w:r w:rsidR="00525196">
        <w:rPr>
          <w:rFonts w:ascii="Times New Roman" w:hAnsi="Times New Roman" w:cs="Times New Roman"/>
          <w:color w:val="000000" w:themeColor="text1"/>
          <w:sz w:val="24"/>
          <w:szCs w:val="24"/>
          <w:lang w:val="es-MX"/>
        </w:rPr>
        <w:t>DIRECTOR DE AGENCIA</w:t>
      </w:r>
    </w:p>
    <w:p w14:paraId="55DC4885" w14:textId="77777777" w:rsidR="00F178DA" w:rsidRDefault="00F178DA" w:rsidP="000D113D">
      <w:pPr>
        <w:spacing w:line="360" w:lineRule="auto"/>
        <w:rPr>
          <w:lang w:val="es-MX" w:eastAsia="en-US"/>
        </w:rPr>
      </w:pPr>
    </w:p>
    <w:p w14:paraId="2BCF3123" w14:textId="42D8DB53" w:rsidR="00766A96" w:rsidRPr="00D874D9" w:rsidRDefault="00F178DA" w:rsidP="000D113D">
      <w:pPr>
        <w:spacing w:line="360" w:lineRule="auto"/>
        <w:rPr>
          <w:rFonts w:ascii="Times New Roman" w:hAnsi="Times New Roman" w:cs="Times New Roman"/>
          <w:b/>
          <w:bCs/>
          <w:lang w:val="es-MX" w:eastAsia="en-US"/>
        </w:rPr>
      </w:pPr>
      <w:r w:rsidRPr="00D874D9">
        <w:rPr>
          <w:rFonts w:ascii="Times New Roman" w:hAnsi="Times New Roman" w:cs="Times New Roman"/>
          <w:b/>
          <w:bCs/>
          <w:lang w:val="es-MX" w:eastAsia="en-US"/>
        </w:rPr>
        <w:t>Objetivo general</w:t>
      </w:r>
    </w:p>
    <w:p w14:paraId="7F838DE8" w14:textId="77777777" w:rsidR="00876F96" w:rsidRDefault="00011BB3" w:rsidP="000D113D">
      <w:pPr>
        <w:spacing w:line="360" w:lineRule="auto"/>
        <w:rPr>
          <w:rFonts w:ascii="Times New Roman" w:hAnsi="Times New Roman" w:cs="Times New Roman"/>
          <w:b/>
          <w:bCs/>
          <w:lang w:eastAsia="en-US"/>
        </w:rPr>
      </w:pPr>
      <w:r w:rsidRPr="00011BB3">
        <w:rPr>
          <w:rFonts w:ascii="Times New Roman" w:hAnsi="Times New Roman" w:cs="Times New Roman"/>
          <w:lang w:eastAsia="en-US"/>
        </w:rPr>
        <w:t xml:space="preserve">Fortalecer las competencias estratégicas, comerciales y de liderazgo del </w:t>
      </w:r>
      <w:proofErr w:type="gramStart"/>
      <w:r w:rsidRPr="00011BB3">
        <w:rPr>
          <w:rFonts w:ascii="Times New Roman" w:hAnsi="Times New Roman" w:cs="Times New Roman"/>
          <w:lang w:eastAsia="en-US"/>
        </w:rPr>
        <w:t>Director</w:t>
      </w:r>
      <w:proofErr w:type="gramEnd"/>
      <w:r w:rsidRPr="00011BB3">
        <w:rPr>
          <w:rFonts w:ascii="Times New Roman" w:hAnsi="Times New Roman" w:cs="Times New Roman"/>
          <w:lang w:eastAsia="en-US"/>
        </w:rPr>
        <w:t xml:space="preserve"> de Agencias, con el fin de optimizar la gestión integral de las agencias a su cargo, impulsar el crecimiento sostenible del negocio asegurador, y consolidar equipos de alto desempeño alineados a los objetivos corporativos</w:t>
      </w:r>
      <w:r w:rsidR="006B3A04" w:rsidRPr="0027129E">
        <w:rPr>
          <w:rFonts w:ascii="Times New Roman" w:hAnsi="Times New Roman" w:cs="Times New Roman"/>
          <w:lang w:eastAsia="en-US"/>
        </w:rPr>
        <w:t>.</w:t>
      </w:r>
    </w:p>
    <w:p w14:paraId="18D1B339" w14:textId="7ADCB11D" w:rsidR="0092452F" w:rsidRDefault="00E47949" w:rsidP="000D113D">
      <w:pPr>
        <w:spacing w:line="360" w:lineRule="auto"/>
        <w:jc w:val="center"/>
        <w:rPr>
          <w:rFonts w:ascii="Times New Roman" w:hAnsi="Times New Roman" w:cs="Times New Roman"/>
          <w:b/>
          <w:bCs/>
          <w:lang w:eastAsia="en-US"/>
        </w:rPr>
      </w:pPr>
      <w:r w:rsidRPr="00D874D9">
        <w:rPr>
          <w:rFonts w:ascii="Times New Roman" w:hAnsi="Times New Roman" w:cs="Times New Roman"/>
          <w:b/>
          <w:bCs/>
          <w:lang w:eastAsia="en-US"/>
        </w:rPr>
        <w:t>PROCESO DE CAPACITACIÓN</w:t>
      </w:r>
    </w:p>
    <w:p w14:paraId="27CD302C" w14:textId="1EAEBEB1" w:rsidR="00695E1D" w:rsidRPr="001300A0" w:rsidRDefault="00695E1D" w:rsidP="000D113D">
      <w:pPr>
        <w:spacing w:line="360" w:lineRule="auto"/>
        <w:rPr>
          <w:rFonts w:ascii="Times New Roman" w:hAnsi="Times New Roman" w:cs="Times New Roman"/>
          <w:b/>
          <w:bCs/>
          <w:lang w:eastAsia="en-US"/>
        </w:rPr>
      </w:pPr>
      <w:r w:rsidRPr="001300A0">
        <w:rPr>
          <w:rFonts w:ascii="Times New Roman" w:hAnsi="Times New Roman" w:cs="Times New Roman"/>
          <w:b/>
          <w:bCs/>
          <w:lang w:eastAsia="en-US"/>
        </w:rPr>
        <w:t xml:space="preserve">Módulo 1: Rino y su Cultura </w:t>
      </w:r>
      <w:proofErr w:type="gramStart"/>
      <w:r w:rsidRPr="001300A0">
        <w:rPr>
          <w:rFonts w:ascii="Times New Roman" w:hAnsi="Times New Roman" w:cs="Times New Roman"/>
          <w:b/>
          <w:bCs/>
          <w:lang w:eastAsia="en-US"/>
        </w:rPr>
        <w:t xml:space="preserve">Organizacional </w:t>
      </w:r>
      <w:r w:rsidR="00F104E1">
        <w:rPr>
          <w:rFonts w:ascii="Times New Roman" w:hAnsi="Times New Roman" w:cs="Times New Roman"/>
          <w:b/>
          <w:bCs/>
          <w:lang w:eastAsia="en-US"/>
        </w:rPr>
        <w:t xml:space="preserve"> (</w:t>
      </w:r>
      <w:proofErr w:type="gramEnd"/>
      <w:r w:rsidR="00F104E1">
        <w:rPr>
          <w:rFonts w:ascii="Times New Roman" w:hAnsi="Times New Roman" w:cs="Times New Roman"/>
          <w:b/>
          <w:bCs/>
          <w:lang w:eastAsia="en-US"/>
        </w:rPr>
        <w:t>Capacitador)</w:t>
      </w:r>
    </w:p>
    <w:p w14:paraId="459DE1DB" w14:textId="0642EB17" w:rsidR="00C9704C" w:rsidRPr="00F104E1" w:rsidRDefault="00695E1D" w:rsidP="005E3045">
      <w:pPr>
        <w:spacing w:line="360" w:lineRule="auto"/>
        <w:jc w:val="both"/>
        <w:rPr>
          <w:rFonts w:ascii="Times New Roman" w:hAnsi="Times New Roman" w:cs="Times New Roman"/>
          <w:b/>
          <w:bCs/>
          <w:lang w:eastAsia="en-US"/>
        </w:rPr>
      </w:pPr>
      <w:r w:rsidRPr="00F104E1">
        <w:rPr>
          <w:rFonts w:ascii="Times New Roman" w:hAnsi="Times New Roman" w:cs="Times New Roman"/>
          <w:b/>
          <w:bCs/>
          <w:lang w:eastAsia="en-US"/>
        </w:rPr>
        <w:t>¿Quiénes somos?</w:t>
      </w:r>
    </w:p>
    <w:p w14:paraId="2EA6C8C7" w14:textId="64378B9D" w:rsidR="005E3045" w:rsidRPr="00F104E1" w:rsidRDefault="00F104E1" w:rsidP="00F104E1">
      <w:pPr>
        <w:pStyle w:val="Prrafodelista"/>
        <w:numPr>
          <w:ilvl w:val="0"/>
          <w:numId w:val="31"/>
        </w:numPr>
        <w:spacing w:line="360" w:lineRule="auto"/>
        <w:jc w:val="both"/>
        <w:rPr>
          <w:rFonts w:ascii="Times New Roman" w:hAnsi="Times New Roman" w:cs="Times New Roman"/>
          <w:lang w:eastAsia="en-US"/>
        </w:rPr>
      </w:pPr>
      <w:r w:rsidRPr="00F104E1">
        <w:rPr>
          <w:rFonts w:ascii="Times New Roman" w:hAnsi="Times New Roman" w:cs="Times New Roman"/>
          <w:lang w:eastAsia="en-US"/>
        </w:rPr>
        <w:t>RINORISK</w:t>
      </w:r>
    </w:p>
    <w:p w14:paraId="2002F4F1" w14:textId="0A53D275" w:rsidR="00F104E1" w:rsidRPr="00F104E1" w:rsidRDefault="00F104E1" w:rsidP="00F104E1">
      <w:pPr>
        <w:pStyle w:val="Prrafodelista"/>
        <w:numPr>
          <w:ilvl w:val="0"/>
          <w:numId w:val="31"/>
        </w:numPr>
        <w:spacing w:line="360" w:lineRule="auto"/>
        <w:jc w:val="both"/>
        <w:rPr>
          <w:rFonts w:ascii="Times New Roman" w:hAnsi="Times New Roman" w:cs="Times New Roman"/>
          <w:lang w:eastAsia="en-US"/>
        </w:rPr>
      </w:pPr>
      <w:r>
        <w:rPr>
          <w:rFonts w:ascii="Times New Roman" w:hAnsi="Times New Roman" w:cs="Times New Roman"/>
          <w:lang w:eastAsia="en-US"/>
        </w:rPr>
        <w:t>Socios</w:t>
      </w:r>
      <w:r w:rsidRPr="00F104E1">
        <w:rPr>
          <w:rFonts w:ascii="Times New Roman" w:hAnsi="Times New Roman" w:cs="Times New Roman"/>
          <w:lang w:eastAsia="en-US"/>
        </w:rPr>
        <w:t xml:space="preserve"> Comerciales</w:t>
      </w:r>
    </w:p>
    <w:p w14:paraId="5B9F4619" w14:textId="77777777" w:rsidR="00695E1D" w:rsidRPr="00F104E1" w:rsidRDefault="00695E1D" w:rsidP="00E34F95">
      <w:pPr>
        <w:spacing w:line="360" w:lineRule="auto"/>
        <w:jc w:val="both"/>
        <w:rPr>
          <w:rFonts w:ascii="Times New Roman" w:hAnsi="Times New Roman" w:cs="Times New Roman"/>
          <w:b/>
          <w:bCs/>
          <w:lang w:eastAsia="en-US"/>
        </w:rPr>
      </w:pPr>
      <w:r w:rsidRPr="00F104E1">
        <w:rPr>
          <w:rFonts w:ascii="Times New Roman" w:hAnsi="Times New Roman" w:cs="Times New Roman"/>
          <w:b/>
          <w:bCs/>
          <w:lang w:eastAsia="en-US"/>
        </w:rPr>
        <w:t>Misión, visión y valores</w:t>
      </w:r>
    </w:p>
    <w:p w14:paraId="62E8630C" w14:textId="6C75D709" w:rsidR="00E34F95" w:rsidRPr="00F104E1" w:rsidRDefault="00E34F95" w:rsidP="00F104E1">
      <w:pPr>
        <w:pStyle w:val="Prrafodelista"/>
        <w:numPr>
          <w:ilvl w:val="0"/>
          <w:numId w:val="32"/>
        </w:numPr>
        <w:spacing w:line="360" w:lineRule="auto"/>
        <w:jc w:val="both"/>
        <w:rPr>
          <w:rFonts w:ascii="Times New Roman" w:hAnsi="Times New Roman" w:cs="Times New Roman"/>
          <w:lang w:eastAsia="en-US"/>
        </w:rPr>
      </w:pPr>
      <w:r w:rsidRPr="00F104E1">
        <w:rPr>
          <w:rFonts w:ascii="Times New Roman" w:hAnsi="Times New Roman" w:cs="Times New Roman"/>
          <w:lang w:eastAsia="en-US"/>
        </w:rPr>
        <w:t>Implementar y ejemplificar los valores de la empresa con el puesto que está desempeñand</w:t>
      </w:r>
      <w:r w:rsidR="00264296">
        <w:rPr>
          <w:rFonts w:ascii="Times New Roman" w:hAnsi="Times New Roman" w:cs="Times New Roman"/>
          <w:lang w:eastAsia="en-US"/>
        </w:rPr>
        <w:t>o. D</w:t>
      </w:r>
      <w:r w:rsidR="007F6F52">
        <w:rPr>
          <w:rFonts w:ascii="Times New Roman" w:hAnsi="Times New Roman" w:cs="Times New Roman"/>
          <w:lang w:eastAsia="en-US"/>
        </w:rPr>
        <w:t>e</w:t>
      </w:r>
      <w:r w:rsidR="00264296">
        <w:rPr>
          <w:rFonts w:ascii="Times New Roman" w:hAnsi="Times New Roman" w:cs="Times New Roman"/>
          <w:lang w:eastAsia="en-US"/>
        </w:rPr>
        <w:t>stacando la i</w:t>
      </w:r>
      <w:r w:rsidR="004861EB">
        <w:rPr>
          <w:rFonts w:ascii="Times New Roman" w:hAnsi="Times New Roman" w:cs="Times New Roman"/>
          <w:lang w:eastAsia="en-US"/>
        </w:rPr>
        <w:t>mportancia de proyectar y fortalecer esos valores con su fuerza de ventas</w:t>
      </w:r>
      <w:r w:rsidRPr="00F104E1">
        <w:rPr>
          <w:rFonts w:ascii="Times New Roman" w:hAnsi="Times New Roman" w:cs="Times New Roman"/>
          <w:lang w:eastAsia="en-US"/>
        </w:rPr>
        <w:t xml:space="preserve">. </w:t>
      </w:r>
    </w:p>
    <w:p w14:paraId="08510C8B" w14:textId="3823247B" w:rsidR="00695E1D" w:rsidRDefault="00695E1D" w:rsidP="00E34F95">
      <w:pPr>
        <w:spacing w:line="360" w:lineRule="auto"/>
        <w:jc w:val="both"/>
        <w:rPr>
          <w:rFonts w:ascii="Times New Roman" w:hAnsi="Times New Roman" w:cs="Times New Roman"/>
          <w:b/>
          <w:bCs/>
          <w:lang w:eastAsia="en-US"/>
        </w:rPr>
      </w:pPr>
      <w:r w:rsidRPr="00F104E1">
        <w:rPr>
          <w:rFonts w:ascii="Times New Roman" w:hAnsi="Times New Roman" w:cs="Times New Roman"/>
          <w:b/>
          <w:bCs/>
          <w:lang w:eastAsia="en-US"/>
        </w:rPr>
        <w:t>Sector Comercial</w:t>
      </w:r>
      <w:r w:rsidR="00F104E1">
        <w:rPr>
          <w:rFonts w:ascii="Times New Roman" w:hAnsi="Times New Roman" w:cs="Times New Roman"/>
          <w:b/>
          <w:bCs/>
          <w:lang w:eastAsia="en-US"/>
        </w:rPr>
        <w:t xml:space="preserve"> y </w:t>
      </w:r>
      <w:r w:rsidR="00F104E1" w:rsidRPr="00F104E1">
        <w:rPr>
          <w:rFonts w:ascii="Times New Roman" w:hAnsi="Times New Roman" w:cs="Times New Roman"/>
          <w:b/>
          <w:bCs/>
          <w:lang w:eastAsia="en-US"/>
        </w:rPr>
        <w:t>Equipo de Servicio</w:t>
      </w:r>
    </w:p>
    <w:p w14:paraId="116D8FD6" w14:textId="0D85B3D7" w:rsidR="00F104E1" w:rsidRPr="00F104E1" w:rsidRDefault="00F104E1" w:rsidP="00F104E1">
      <w:pPr>
        <w:pStyle w:val="Prrafodelista"/>
        <w:numPr>
          <w:ilvl w:val="0"/>
          <w:numId w:val="32"/>
        </w:numPr>
        <w:spacing w:line="360" w:lineRule="auto"/>
        <w:jc w:val="both"/>
        <w:rPr>
          <w:rFonts w:ascii="Times New Roman" w:hAnsi="Times New Roman" w:cs="Times New Roman"/>
          <w:lang w:eastAsia="en-US"/>
        </w:rPr>
      </w:pPr>
      <w:r w:rsidRPr="00F104E1">
        <w:rPr>
          <w:rFonts w:ascii="Times New Roman" w:hAnsi="Times New Roman" w:cs="Times New Roman"/>
          <w:lang w:eastAsia="en-US"/>
        </w:rPr>
        <w:t>Explicar la estructura por la que está conformada el área comercial</w:t>
      </w:r>
      <w:r>
        <w:rPr>
          <w:rFonts w:ascii="Times New Roman" w:hAnsi="Times New Roman" w:cs="Times New Roman"/>
          <w:lang w:eastAsia="en-US"/>
        </w:rPr>
        <w:t xml:space="preserve"> y funciones </w:t>
      </w:r>
      <w:r w:rsidR="004861EB">
        <w:rPr>
          <w:rFonts w:ascii="Times New Roman" w:hAnsi="Times New Roman" w:cs="Times New Roman"/>
          <w:lang w:eastAsia="en-US"/>
        </w:rPr>
        <w:t>que desempeñan, así como la importancia de la correcta gestión con su fuerza de ventas</w:t>
      </w:r>
      <w:r>
        <w:rPr>
          <w:rFonts w:ascii="Times New Roman" w:hAnsi="Times New Roman" w:cs="Times New Roman"/>
          <w:lang w:eastAsia="en-US"/>
        </w:rPr>
        <w:t xml:space="preserve">. </w:t>
      </w:r>
    </w:p>
    <w:p w14:paraId="1F655FF3" w14:textId="77777777" w:rsidR="002A01CC" w:rsidRDefault="00520A40" w:rsidP="000D113D">
      <w:pPr>
        <w:spacing w:line="360" w:lineRule="auto"/>
        <w:jc w:val="both"/>
        <w:rPr>
          <w:rFonts w:ascii="Times New Roman" w:hAnsi="Times New Roman" w:cs="Times New Roman"/>
          <w:lang w:eastAsia="en-US"/>
        </w:rPr>
      </w:pPr>
      <w:r w:rsidRPr="002A01CC">
        <w:rPr>
          <w:rFonts w:ascii="Times New Roman" w:hAnsi="Times New Roman" w:cs="Times New Roman"/>
          <w:b/>
          <w:bCs/>
          <w:lang w:eastAsia="en-US"/>
        </w:rPr>
        <w:t>Objetivo</w:t>
      </w:r>
      <w:r>
        <w:rPr>
          <w:rFonts w:ascii="Times New Roman" w:hAnsi="Times New Roman" w:cs="Times New Roman"/>
          <w:lang w:eastAsia="en-US"/>
        </w:rPr>
        <w:t xml:space="preserve">: </w:t>
      </w:r>
    </w:p>
    <w:p w14:paraId="06787D67" w14:textId="546CC1C6" w:rsidR="00F104E1" w:rsidRDefault="002A01CC" w:rsidP="000D113D">
      <w:pPr>
        <w:spacing w:line="360" w:lineRule="auto"/>
        <w:jc w:val="both"/>
        <w:rPr>
          <w:rFonts w:ascii="Times New Roman" w:hAnsi="Times New Roman" w:cs="Times New Roman"/>
          <w:lang w:eastAsia="en-US"/>
        </w:rPr>
      </w:pPr>
      <w:r w:rsidRPr="002A01CC">
        <w:rPr>
          <w:rFonts w:ascii="Times New Roman" w:hAnsi="Times New Roman" w:cs="Times New Roman"/>
          <w:lang w:eastAsia="en-US"/>
        </w:rPr>
        <w:t>Al finalizar el módulo, los participantes serán capaces de identificar los principios culturales de la organización, aplicarlos en su desempeño diario y contribuir activamente a un ambiente laboral positivo, colaborativo y orientado a resultados.</w:t>
      </w:r>
    </w:p>
    <w:p w14:paraId="5BAB77B4" w14:textId="77777777" w:rsidR="00137F20" w:rsidRPr="00520A40" w:rsidRDefault="00137F20" w:rsidP="000D113D">
      <w:pPr>
        <w:spacing w:line="360" w:lineRule="auto"/>
        <w:jc w:val="both"/>
        <w:rPr>
          <w:rFonts w:ascii="Times New Roman" w:hAnsi="Times New Roman" w:cs="Times New Roman"/>
          <w:lang w:eastAsia="en-US"/>
        </w:rPr>
      </w:pPr>
    </w:p>
    <w:p w14:paraId="090A3D6C" w14:textId="01266B20" w:rsidR="00695E1D" w:rsidRDefault="00695E1D" w:rsidP="000D113D">
      <w:pPr>
        <w:spacing w:line="360" w:lineRule="auto"/>
        <w:rPr>
          <w:rFonts w:ascii="Times New Roman" w:hAnsi="Times New Roman" w:cs="Times New Roman"/>
          <w:b/>
          <w:bCs/>
          <w:lang w:eastAsia="en-US"/>
        </w:rPr>
      </w:pPr>
      <w:r w:rsidRPr="001300A0">
        <w:rPr>
          <w:rFonts w:ascii="Times New Roman" w:hAnsi="Times New Roman" w:cs="Times New Roman"/>
          <w:b/>
          <w:bCs/>
          <w:lang w:eastAsia="en-US"/>
        </w:rPr>
        <w:t>Módulo 2: Detalles del Puesto</w:t>
      </w:r>
      <w:r w:rsidR="00F104E1">
        <w:rPr>
          <w:rFonts w:ascii="Times New Roman" w:hAnsi="Times New Roman" w:cs="Times New Roman"/>
          <w:b/>
          <w:bCs/>
          <w:lang w:eastAsia="en-US"/>
        </w:rPr>
        <w:t xml:space="preserve"> (Auditor)</w:t>
      </w:r>
    </w:p>
    <w:p w14:paraId="68E3020B" w14:textId="77777777" w:rsidR="00695E1D" w:rsidRDefault="00695E1D" w:rsidP="000E3277">
      <w:pPr>
        <w:pStyle w:val="Prrafodelista"/>
        <w:numPr>
          <w:ilvl w:val="0"/>
          <w:numId w:val="13"/>
        </w:numPr>
        <w:spacing w:line="360" w:lineRule="auto"/>
        <w:rPr>
          <w:rFonts w:ascii="Times New Roman" w:hAnsi="Times New Roman" w:cs="Times New Roman"/>
          <w:lang w:eastAsia="en-US"/>
        </w:rPr>
      </w:pPr>
      <w:r w:rsidRPr="00F53ACC">
        <w:rPr>
          <w:rFonts w:ascii="Times New Roman" w:hAnsi="Times New Roman" w:cs="Times New Roman"/>
          <w:lang w:eastAsia="en-US"/>
        </w:rPr>
        <w:t>Actividades del puesto</w:t>
      </w:r>
    </w:p>
    <w:p w14:paraId="22C83AE1" w14:textId="3D6D2AF1" w:rsidR="00403777" w:rsidRDefault="00695E1D" w:rsidP="000E3277">
      <w:pPr>
        <w:pStyle w:val="Prrafodelista"/>
        <w:numPr>
          <w:ilvl w:val="0"/>
          <w:numId w:val="13"/>
        </w:numPr>
        <w:spacing w:line="360" w:lineRule="auto"/>
        <w:rPr>
          <w:rFonts w:ascii="Times New Roman" w:hAnsi="Times New Roman" w:cs="Times New Roman"/>
          <w:lang w:eastAsia="en-US"/>
        </w:rPr>
      </w:pPr>
      <w:r>
        <w:rPr>
          <w:rFonts w:ascii="Times New Roman" w:hAnsi="Times New Roman" w:cs="Times New Roman"/>
          <w:lang w:eastAsia="en-US"/>
        </w:rPr>
        <w:t>Rino y mi lugar en la empresa</w:t>
      </w:r>
    </w:p>
    <w:p w14:paraId="685CABD8" w14:textId="447B6DCF" w:rsidR="00007991" w:rsidRDefault="00007991" w:rsidP="000E3277">
      <w:pPr>
        <w:pStyle w:val="Prrafodelista"/>
        <w:numPr>
          <w:ilvl w:val="0"/>
          <w:numId w:val="13"/>
        </w:numPr>
        <w:spacing w:line="360" w:lineRule="auto"/>
        <w:rPr>
          <w:rFonts w:ascii="Times New Roman" w:hAnsi="Times New Roman" w:cs="Times New Roman"/>
          <w:lang w:eastAsia="en-US"/>
        </w:rPr>
      </w:pPr>
      <w:r>
        <w:rPr>
          <w:rFonts w:ascii="Times New Roman" w:hAnsi="Times New Roman" w:cs="Times New Roman"/>
          <w:lang w:eastAsia="en-US"/>
        </w:rPr>
        <w:t>Funciones del puesto</w:t>
      </w:r>
    </w:p>
    <w:p w14:paraId="295064D3" w14:textId="77777777" w:rsidR="00F104E1" w:rsidRDefault="00F104E1" w:rsidP="00F104E1">
      <w:pPr>
        <w:spacing w:line="360" w:lineRule="auto"/>
        <w:rPr>
          <w:rFonts w:ascii="Times New Roman" w:hAnsi="Times New Roman" w:cs="Times New Roman"/>
          <w:lang w:eastAsia="en-US"/>
        </w:rPr>
      </w:pPr>
    </w:p>
    <w:p w14:paraId="0A9AE817" w14:textId="77777777" w:rsidR="00F104E1" w:rsidRDefault="00F104E1" w:rsidP="00F104E1">
      <w:pPr>
        <w:spacing w:line="360" w:lineRule="auto"/>
        <w:rPr>
          <w:rFonts w:ascii="Times New Roman" w:hAnsi="Times New Roman" w:cs="Times New Roman"/>
          <w:lang w:eastAsia="en-US"/>
        </w:rPr>
      </w:pPr>
    </w:p>
    <w:p w14:paraId="1D792F8D" w14:textId="77777777" w:rsidR="00F104E1" w:rsidRPr="00F104E1" w:rsidRDefault="00F104E1" w:rsidP="00F104E1">
      <w:pPr>
        <w:spacing w:line="360" w:lineRule="auto"/>
        <w:rPr>
          <w:rFonts w:ascii="Times New Roman" w:hAnsi="Times New Roman" w:cs="Times New Roman"/>
          <w:lang w:eastAsia="en-US"/>
        </w:rPr>
      </w:pPr>
    </w:p>
    <w:p w14:paraId="6A80D4E7" w14:textId="777F64F0" w:rsidR="00695E1D" w:rsidRPr="00E70ADF" w:rsidRDefault="002954BF" w:rsidP="000D113D">
      <w:pPr>
        <w:spacing w:line="360" w:lineRule="auto"/>
        <w:rPr>
          <w:rFonts w:ascii="Times New Roman" w:hAnsi="Times New Roman" w:cs="Times New Roman"/>
          <w:b/>
          <w:bCs/>
          <w:lang w:eastAsia="en-US"/>
        </w:rPr>
      </w:pPr>
      <w:r w:rsidRPr="00E70ADF">
        <w:rPr>
          <w:rFonts w:ascii="Times New Roman" w:hAnsi="Times New Roman" w:cs="Times New Roman"/>
          <w:b/>
          <w:bCs/>
          <w:lang w:eastAsia="en-US"/>
        </w:rPr>
        <w:t>Objetivo:</w:t>
      </w:r>
    </w:p>
    <w:p w14:paraId="742A933D" w14:textId="397756AF" w:rsidR="0038577C" w:rsidRPr="002954BF" w:rsidRDefault="002954BF" w:rsidP="000D113D">
      <w:pPr>
        <w:spacing w:line="360" w:lineRule="auto"/>
        <w:rPr>
          <w:rFonts w:ascii="Times New Roman" w:hAnsi="Times New Roman" w:cs="Times New Roman"/>
          <w:lang w:eastAsia="en-US"/>
        </w:rPr>
      </w:pPr>
      <w:r w:rsidRPr="002954BF">
        <w:rPr>
          <w:rFonts w:ascii="Times New Roman" w:hAnsi="Times New Roman" w:cs="Times New Roman"/>
          <w:lang w:eastAsia="en-US"/>
        </w:rPr>
        <w:t>Al finalizar el módulo, el participante será capaz de reconocer el propósito de su rol, identificar cómo contribuye a los objetivos generales de la empresa y aplicar las herramientas necesarias para desempeñarse con eficacia y alineación a la cultura organizacional.</w:t>
      </w:r>
    </w:p>
    <w:p w14:paraId="76877000" w14:textId="1F66FFB9" w:rsidR="0036649C" w:rsidRDefault="0036649C" w:rsidP="000D113D">
      <w:pPr>
        <w:spacing w:line="360" w:lineRule="auto"/>
        <w:rPr>
          <w:rFonts w:ascii="Times New Roman" w:hAnsi="Times New Roman" w:cs="Times New Roman"/>
          <w:b/>
          <w:lang w:val="es-ES"/>
        </w:rPr>
      </w:pPr>
      <w:r w:rsidRPr="0036649C">
        <w:rPr>
          <w:rFonts w:ascii="Times New Roman" w:hAnsi="Times New Roman" w:cs="Times New Roman"/>
          <w:b/>
          <w:lang w:val="es-ES"/>
        </w:rPr>
        <w:t>Módulo 3: Determinación de metas</w:t>
      </w:r>
      <w:r w:rsidR="00E36CD1">
        <w:rPr>
          <w:rFonts w:ascii="Times New Roman" w:hAnsi="Times New Roman" w:cs="Times New Roman"/>
          <w:b/>
          <w:lang w:val="es-ES"/>
        </w:rPr>
        <w:t xml:space="preserve">, </w:t>
      </w:r>
      <w:r w:rsidRPr="0036649C">
        <w:rPr>
          <w:rFonts w:ascii="Times New Roman" w:hAnsi="Times New Roman" w:cs="Times New Roman"/>
          <w:b/>
          <w:lang w:val="es-ES"/>
        </w:rPr>
        <w:t xml:space="preserve">objetivos y esquemas de compensación </w:t>
      </w:r>
    </w:p>
    <w:p w14:paraId="58B8965D" w14:textId="321C6926" w:rsidR="00F560E8" w:rsidRDefault="00F560E8" w:rsidP="000D113D">
      <w:pPr>
        <w:spacing w:line="360" w:lineRule="auto"/>
        <w:rPr>
          <w:rFonts w:ascii="Times New Roman" w:hAnsi="Times New Roman" w:cs="Times New Roman"/>
          <w:b/>
          <w:lang w:val="es-ES"/>
        </w:rPr>
      </w:pPr>
      <w:r>
        <w:rPr>
          <w:rFonts w:ascii="Times New Roman" w:hAnsi="Times New Roman" w:cs="Times New Roman"/>
          <w:b/>
          <w:lang w:val="es-ES"/>
        </w:rPr>
        <w:t>Pendiente</w:t>
      </w:r>
    </w:p>
    <w:p w14:paraId="18BB298A" w14:textId="77777777" w:rsidR="009B1C31" w:rsidRPr="0036649C" w:rsidRDefault="009B1C31" w:rsidP="000D113D">
      <w:pPr>
        <w:spacing w:line="360" w:lineRule="auto"/>
        <w:rPr>
          <w:rFonts w:ascii="Times New Roman" w:hAnsi="Times New Roman" w:cs="Times New Roman"/>
          <w:b/>
          <w:lang w:val="es-ES"/>
        </w:rPr>
      </w:pPr>
    </w:p>
    <w:p w14:paraId="34C118F3" w14:textId="10DD7D77" w:rsidR="00D24F16" w:rsidRDefault="00D24F16" w:rsidP="000D113D">
      <w:pPr>
        <w:spacing w:line="360" w:lineRule="auto"/>
        <w:rPr>
          <w:rFonts w:ascii="Times New Roman" w:hAnsi="Times New Roman" w:cs="Times New Roman"/>
          <w:b/>
          <w:lang w:val="es-ES"/>
        </w:rPr>
      </w:pPr>
      <w:r w:rsidRPr="00AC507F">
        <w:rPr>
          <w:rFonts w:ascii="Times New Roman" w:hAnsi="Times New Roman" w:cs="Times New Roman"/>
          <w:b/>
          <w:lang w:val="es-ES"/>
        </w:rPr>
        <w:t xml:space="preserve">Módulo </w:t>
      </w:r>
      <w:r w:rsidR="0034652D">
        <w:rPr>
          <w:rFonts w:ascii="Times New Roman" w:hAnsi="Times New Roman" w:cs="Times New Roman"/>
          <w:b/>
          <w:lang w:val="es-ES"/>
        </w:rPr>
        <w:t>4</w:t>
      </w:r>
      <w:r w:rsidRPr="00AC507F">
        <w:rPr>
          <w:rFonts w:ascii="Times New Roman" w:hAnsi="Times New Roman" w:cs="Times New Roman"/>
          <w:b/>
          <w:lang w:val="es-ES"/>
        </w:rPr>
        <w:t>: Proceso de Recluta y Desarrollo de Agentes</w:t>
      </w:r>
      <w:r w:rsidR="00F104E1">
        <w:rPr>
          <w:rFonts w:ascii="Times New Roman" w:hAnsi="Times New Roman" w:cs="Times New Roman"/>
          <w:b/>
          <w:lang w:val="es-ES"/>
        </w:rPr>
        <w:t xml:space="preserve"> (</w:t>
      </w:r>
      <w:r w:rsidR="00264296">
        <w:rPr>
          <w:rFonts w:ascii="Times New Roman" w:hAnsi="Times New Roman" w:cs="Times New Roman"/>
          <w:b/>
          <w:lang w:val="es-ES"/>
        </w:rPr>
        <w:t>Reclutadores)</w:t>
      </w:r>
    </w:p>
    <w:p w14:paraId="7642F016" w14:textId="10394EE6" w:rsidR="00D6478E" w:rsidRDefault="00D6478E" w:rsidP="000D113D">
      <w:pPr>
        <w:spacing w:line="360" w:lineRule="auto"/>
        <w:jc w:val="both"/>
        <w:rPr>
          <w:rFonts w:ascii="Times New Roman" w:hAnsi="Times New Roman" w:cs="Times New Roman"/>
          <w:b/>
          <w:lang w:val="es-ES"/>
        </w:rPr>
      </w:pPr>
      <w:r>
        <w:rPr>
          <w:rFonts w:ascii="Times New Roman" w:hAnsi="Times New Roman" w:cs="Times New Roman"/>
          <w:b/>
          <w:lang w:val="es-ES"/>
        </w:rPr>
        <w:t xml:space="preserve">Objetivo: </w:t>
      </w:r>
      <w:r w:rsidR="005C3F23" w:rsidRPr="005C3F23">
        <w:rPr>
          <w:rFonts w:ascii="Times New Roman" w:hAnsi="Times New Roman" w:cs="Times New Roman"/>
          <w:bCs/>
        </w:rPr>
        <w:t xml:space="preserve">Al finalizar el módulo, el </w:t>
      </w:r>
      <w:proofErr w:type="gramStart"/>
      <w:r w:rsidR="005C3F23" w:rsidRPr="005C3F23">
        <w:rPr>
          <w:rFonts w:ascii="Times New Roman" w:hAnsi="Times New Roman" w:cs="Times New Roman"/>
          <w:bCs/>
        </w:rPr>
        <w:t>Director</w:t>
      </w:r>
      <w:proofErr w:type="gramEnd"/>
      <w:r w:rsidR="005C3F23" w:rsidRPr="005C3F23">
        <w:rPr>
          <w:rFonts w:ascii="Times New Roman" w:hAnsi="Times New Roman" w:cs="Times New Roman"/>
          <w:bCs/>
        </w:rPr>
        <w:t xml:space="preserve"> de Agencia será capaz de conocer, aplicar y dar seguimiento al proceso de reclutamiento y desarrollo de agentes de seguros, comprendiendo cada una de sus etapas: atracción de candidatos, selección, inducción, acompañamiento y plan de carrera. Con ello, podrá garantizar la incorporación de agentes alineados al perfil deseado, fomentar su permanencia y potenciar su crecimiento dentro de la organización.</w:t>
      </w:r>
    </w:p>
    <w:p w14:paraId="503A1470" w14:textId="6389B509" w:rsidR="00FF5E76" w:rsidRDefault="00131E51" w:rsidP="000D113D">
      <w:pPr>
        <w:spacing w:line="360" w:lineRule="auto"/>
        <w:rPr>
          <w:rFonts w:ascii="Times New Roman" w:hAnsi="Times New Roman" w:cs="Times New Roman"/>
          <w:b/>
          <w:lang w:val="es-ES"/>
        </w:rPr>
      </w:pPr>
      <w:r>
        <w:rPr>
          <w:rFonts w:ascii="Times New Roman" w:hAnsi="Times New Roman" w:cs="Times New Roman"/>
          <w:b/>
          <w:lang w:val="es-ES"/>
        </w:rPr>
        <w:t>Proc</w:t>
      </w:r>
      <w:r w:rsidR="00FF5E76">
        <w:rPr>
          <w:rFonts w:ascii="Times New Roman" w:hAnsi="Times New Roman" w:cs="Times New Roman"/>
          <w:b/>
          <w:lang w:val="es-ES"/>
        </w:rPr>
        <w:t>e</w:t>
      </w:r>
      <w:r>
        <w:rPr>
          <w:rFonts w:ascii="Times New Roman" w:hAnsi="Times New Roman" w:cs="Times New Roman"/>
          <w:b/>
          <w:lang w:val="es-ES"/>
        </w:rPr>
        <w:t>so de Recluta</w:t>
      </w:r>
    </w:p>
    <w:p w14:paraId="66EA3C21" w14:textId="5AF99F58" w:rsidR="00F71CB4" w:rsidRPr="00F560E8" w:rsidRDefault="004F5960" w:rsidP="000D113D">
      <w:pPr>
        <w:spacing w:line="360" w:lineRule="auto"/>
        <w:rPr>
          <w:rFonts w:ascii="Times New Roman" w:eastAsia="Times New Roman" w:hAnsi="Times New Roman" w:cs="Times New Roman"/>
          <w:b/>
          <w:bCs/>
          <w:color w:val="000000" w:themeColor="text1"/>
        </w:rPr>
      </w:pPr>
      <w:r w:rsidRPr="00FD5144">
        <w:rPr>
          <w:rFonts w:ascii="Times New Roman" w:eastAsia="Times New Roman" w:hAnsi="Times New Roman" w:cs="Times New Roman"/>
          <w:b/>
          <w:bCs/>
          <w:color w:val="000000" w:themeColor="text1"/>
        </w:rPr>
        <w:t>Fuentes y Estrategias de Atracción</w:t>
      </w:r>
      <w:r w:rsidR="00257CD8" w:rsidRPr="00FD5144">
        <w:rPr>
          <w:rFonts w:ascii="Times New Roman" w:eastAsia="Times New Roman" w:hAnsi="Times New Roman" w:cs="Times New Roman"/>
          <w:b/>
          <w:bCs/>
          <w:color w:val="000000" w:themeColor="text1"/>
        </w:rPr>
        <w:br/>
      </w:r>
      <w:r w:rsidRPr="00FD5144">
        <w:rPr>
          <w:rFonts w:ascii="Times New Roman" w:hAnsi="Times New Roman" w:cs="Times New Roman"/>
          <w:color w:val="000000" w:themeColor="text1"/>
        </w:rPr>
        <w:t>Los reclutadores utilizan distintas estrategias y canales para la atracción de talento, entre ellos:</w:t>
      </w:r>
    </w:p>
    <w:p w14:paraId="14A085E0" w14:textId="77777777" w:rsidR="004F5960" w:rsidRPr="00FD5144" w:rsidRDefault="004F5960" w:rsidP="000E3277">
      <w:pPr>
        <w:numPr>
          <w:ilvl w:val="0"/>
          <w:numId w:val="14"/>
        </w:numPr>
        <w:spacing w:before="100" w:beforeAutospacing="1" w:after="100" w:afterAutospacing="1" w:line="360" w:lineRule="auto"/>
        <w:rPr>
          <w:rFonts w:ascii="Times New Roman" w:eastAsia="Times New Roman" w:hAnsi="Times New Roman" w:cs="Times New Roman"/>
          <w:color w:val="000000" w:themeColor="text1"/>
        </w:rPr>
      </w:pPr>
      <w:r w:rsidRPr="00FD5144">
        <w:rPr>
          <w:rFonts w:ascii="Times New Roman" w:eastAsia="Times New Roman" w:hAnsi="Times New Roman" w:cs="Times New Roman"/>
          <w:color w:val="000000" w:themeColor="text1"/>
        </w:rPr>
        <w:t>Publicaciones y campañas en grupos de Facebook específicos del ramo.</w:t>
      </w:r>
    </w:p>
    <w:p w14:paraId="6D3C8DC2" w14:textId="77777777" w:rsidR="004F5960" w:rsidRPr="00FD5144" w:rsidRDefault="004F5960" w:rsidP="000E3277">
      <w:pPr>
        <w:numPr>
          <w:ilvl w:val="0"/>
          <w:numId w:val="14"/>
        </w:numPr>
        <w:spacing w:before="100" w:beforeAutospacing="1" w:after="100" w:afterAutospacing="1" w:line="360" w:lineRule="auto"/>
        <w:rPr>
          <w:rFonts w:ascii="Times New Roman" w:eastAsia="Times New Roman" w:hAnsi="Times New Roman" w:cs="Times New Roman"/>
          <w:color w:val="000000" w:themeColor="text1"/>
        </w:rPr>
      </w:pPr>
      <w:r w:rsidRPr="00FD5144">
        <w:rPr>
          <w:rFonts w:ascii="Times New Roman" w:eastAsia="Times New Roman" w:hAnsi="Times New Roman" w:cs="Times New Roman"/>
          <w:color w:val="000000" w:themeColor="text1"/>
        </w:rPr>
        <w:t>Búsquedas directas y contacto vía LinkedIn.</w:t>
      </w:r>
    </w:p>
    <w:p w14:paraId="47172BD6" w14:textId="77777777" w:rsidR="004F5960" w:rsidRPr="00FD5144" w:rsidRDefault="004F5960" w:rsidP="000E3277">
      <w:pPr>
        <w:numPr>
          <w:ilvl w:val="0"/>
          <w:numId w:val="14"/>
        </w:numPr>
        <w:spacing w:before="100" w:beforeAutospacing="1" w:after="100" w:afterAutospacing="1" w:line="360" w:lineRule="auto"/>
        <w:rPr>
          <w:rFonts w:ascii="Times New Roman" w:eastAsia="Times New Roman" w:hAnsi="Times New Roman" w:cs="Times New Roman"/>
          <w:color w:val="000000" w:themeColor="text1"/>
        </w:rPr>
      </w:pPr>
      <w:r w:rsidRPr="00FD5144">
        <w:rPr>
          <w:rFonts w:ascii="Times New Roman" w:eastAsia="Times New Roman" w:hAnsi="Times New Roman" w:cs="Times New Roman"/>
          <w:color w:val="000000" w:themeColor="text1"/>
        </w:rPr>
        <w:t xml:space="preserve">Redes personales y </w:t>
      </w:r>
      <w:proofErr w:type="spellStart"/>
      <w:r w:rsidRPr="00FD5144">
        <w:rPr>
          <w:rFonts w:ascii="Times New Roman" w:eastAsia="Times New Roman" w:hAnsi="Times New Roman" w:cs="Times New Roman"/>
          <w:color w:val="000000" w:themeColor="text1"/>
        </w:rPr>
        <w:t>networking</w:t>
      </w:r>
      <w:proofErr w:type="spellEnd"/>
      <w:r w:rsidRPr="00FD5144">
        <w:rPr>
          <w:rFonts w:ascii="Times New Roman" w:eastAsia="Times New Roman" w:hAnsi="Times New Roman" w:cs="Times New Roman"/>
          <w:color w:val="000000" w:themeColor="text1"/>
        </w:rPr>
        <w:t xml:space="preserve"> con agentes del sector.</w:t>
      </w:r>
    </w:p>
    <w:p w14:paraId="6A0CFE2B" w14:textId="03879FAD" w:rsidR="0092443B" w:rsidRPr="00F71CB4" w:rsidRDefault="004F5960" w:rsidP="000E3277">
      <w:pPr>
        <w:numPr>
          <w:ilvl w:val="0"/>
          <w:numId w:val="14"/>
        </w:numPr>
        <w:spacing w:before="100" w:beforeAutospacing="1" w:after="100" w:afterAutospacing="1" w:line="360" w:lineRule="auto"/>
        <w:rPr>
          <w:rFonts w:ascii="Times New Roman" w:eastAsia="Times New Roman" w:hAnsi="Times New Roman" w:cs="Times New Roman"/>
          <w:color w:val="000000" w:themeColor="text1"/>
        </w:rPr>
      </w:pPr>
      <w:r w:rsidRPr="00FD5144">
        <w:rPr>
          <w:rFonts w:ascii="Times New Roman" w:eastAsia="Times New Roman" w:hAnsi="Times New Roman" w:cs="Times New Roman"/>
          <w:color w:val="000000" w:themeColor="text1"/>
        </w:rPr>
        <w:t>Campañas temáticas de atracción (por ejemplo: mujeres mamás con necesidad de flexibilidad e ingresos).</w:t>
      </w:r>
    </w:p>
    <w:p w14:paraId="7F4A7AB9" w14:textId="77777777" w:rsidR="000D113D" w:rsidRDefault="0092443B" w:rsidP="000D113D">
      <w:pPr>
        <w:spacing w:before="100" w:beforeAutospacing="1" w:after="100" w:afterAutospacing="1" w:line="360" w:lineRule="auto"/>
        <w:rPr>
          <w:rFonts w:ascii="Times New Roman" w:eastAsia="Times New Roman" w:hAnsi="Times New Roman" w:cs="Times New Roman"/>
          <w:b/>
          <w:bCs/>
          <w:color w:val="000000" w:themeColor="text1"/>
        </w:rPr>
      </w:pPr>
      <w:r w:rsidRPr="00B91748">
        <w:rPr>
          <w:rFonts w:ascii="Times New Roman" w:eastAsia="Times New Roman" w:hAnsi="Times New Roman" w:cs="Times New Roman"/>
          <w:b/>
          <w:bCs/>
          <w:color w:val="000000" w:themeColor="text1"/>
        </w:rPr>
        <w:t>Proceso de Evaluación de Candidatos</w:t>
      </w:r>
    </w:p>
    <w:p w14:paraId="7CC42D4F" w14:textId="6DDE2BFD" w:rsidR="0092443B" w:rsidRDefault="0092443B" w:rsidP="000D113D">
      <w:p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Una vez contactado el prospecto, se sigue el siguiente proceso:</w:t>
      </w:r>
    </w:p>
    <w:p w14:paraId="05C78C2F" w14:textId="77777777" w:rsidR="004861EB" w:rsidRDefault="004861EB" w:rsidP="000D113D">
      <w:pPr>
        <w:spacing w:before="100" w:beforeAutospacing="1" w:after="100" w:afterAutospacing="1" w:line="360" w:lineRule="auto"/>
        <w:rPr>
          <w:rFonts w:ascii="Times New Roman" w:eastAsia="Times New Roman" w:hAnsi="Times New Roman" w:cs="Times New Roman"/>
          <w:color w:val="000000" w:themeColor="text1"/>
        </w:rPr>
      </w:pPr>
    </w:p>
    <w:p w14:paraId="2F6E2630" w14:textId="77777777" w:rsidR="004861EB" w:rsidRPr="000D113D" w:rsidRDefault="004861EB" w:rsidP="000D113D">
      <w:pPr>
        <w:spacing w:before="100" w:beforeAutospacing="1" w:after="100" w:afterAutospacing="1" w:line="360" w:lineRule="auto"/>
        <w:rPr>
          <w:rFonts w:ascii="Times New Roman" w:eastAsia="Times New Roman" w:hAnsi="Times New Roman" w:cs="Times New Roman"/>
          <w:b/>
          <w:bCs/>
          <w:color w:val="000000" w:themeColor="text1"/>
        </w:rPr>
      </w:pPr>
    </w:p>
    <w:p w14:paraId="031584A3" w14:textId="2309BF94" w:rsidR="00264296" w:rsidRPr="004861EB" w:rsidRDefault="0092443B" w:rsidP="00264296">
      <w:pPr>
        <w:numPr>
          <w:ilvl w:val="0"/>
          <w:numId w:val="15"/>
        </w:num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Revisión curricular: Se descartan perfiles no alineados al perfil deseado (por ejemplo, perfiles sin escolaridad mínima o con historial laboral incompatible).</w:t>
      </w:r>
    </w:p>
    <w:p w14:paraId="48A16F16" w14:textId="77777777" w:rsidR="004D0A10" w:rsidRPr="00B91748" w:rsidRDefault="004D0A10" w:rsidP="000E3277">
      <w:pPr>
        <w:numPr>
          <w:ilvl w:val="0"/>
          <w:numId w:val="15"/>
        </w:num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Primera entrevista: Se conoce el historial y las motivaciones del prospecto.</w:t>
      </w:r>
    </w:p>
    <w:p w14:paraId="3D224343" w14:textId="2B1ECFCA" w:rsidR="0038577C" w:rsidRPr="00264296" w:rsidRDefault="004D0A10" w:rsidP="0038577C">
      <w:pPr>
        <w:numPr>
          <w:ilvl w:val="0"/>
          <w:numId w:val="15"/>
        </w:num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 xml:space="preserve">Si el perfil del agente tiene algún </w:t>
      </w:r>
      <w:proofErr w:type="spellStart"/>
      <w:r w:rsidRPr="00B91748">
        <w:rPr>
          <w:rFonts w:ascii="Times New Roman" w:eastAsia="Times New Roman" w:hAnsi="Times New Roman" w:cs="Times New Roman"/>
          <w:color w:val="000000" w:themeColor="text1"/>
        </w:rPr>
        <w:t>KO´s</w:t>
      </w:r>
      <w:proofErr w:type="spellEnd"/>
      <w:r w:rsidRPr="00B91748">
        <w:rPr>
          <w:rFonts w:ascii="Times New Roman" w:eastAsia="Times New Roman" w:hAnsi="Times New Roman" w:cs="Times New Roman"/>
          <w:color w:val="000000" w:themeColor="text1"/>
        </w:rPr>
        <w:t xml:space="preserve"> básico se descarta el perfil.  (Filtro actitudinal: Si el candidato no está dispuesto a trabajar por comisión, es descartado)</w:t>
      </w:r>
    </w:p>
    <w:p w14:paraId="090AEC92" w14:textId="77777777" w:rsidR="00A922ED" w:rsidRPr="00B91748" w:rsidRDefault="00A922ED" w:rsidP="000D113D">
      <w:pPr>
        <w:spacing w:before="100" w:beforeAutospacing="1" w:after="100" w:afterAutospacing="1" w:line="360" w:lineRule="auto"/>
        <w:rPr>
          <w:rFonts w:ascii="Times New Roman" w:eastAsia="Times New Roman" w:hAnsi="Times New Roman" w:cs="Times New Roman"/>
          <w:b/>
          <w:bCs/>
          <w:color w:val="000000" w:themeColor="text1"/>
        </w:rPr>
      </w:pPr>
      <w:r w:rsidRPr="00B91748">
        <w:rPr>
          <w:rFonts w:ascii="Times New Roman" w:eastAsia="Times New Roman" w:hAnsi="Times New Roman" w:cs="Times New Roman"/>
          <w:b/>
          <w:bCs/>
          <w:color w:val="000000" w:themeColor="text1"/>
        </w:rPr>
        <w:t>Venta de Carrera y Presentación de Valor</w:t>
      </w:r>
    </w:p>
    <w:p w14:paraId="0322462E" w14:textId="77777777" w:rsidR="00A922ED" w:rsidRPr="00B91748" w:rsidRDefault="00A922ED" w:rsidP="000D113D">
      <w:p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Cuando un prospecto supera los filtros iniciales, se le presenta la “Venta de carrera”, que consiste en mostrarle la propuesta de valor de Rino Risk:</w:t>
      </w:r>
    </w:p>
    <w:p w14:paraId="54EAFB79" w14:textId="77777777" w:rsidR="00A922ED" w:rsidRPr="00B91748" w:rsidRDefault="00A922ED" w:rsidP="000E3277">
      <w:pPr>
        <w:numPr>
          <w:ilvl w:val="0"/>
          <w:numId w:val="16"/>
        </w:num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Atractivo esquema de ingresos mediante comisiones.</w:t>
      </w:r>
    </w:p>
    <w:p w14:paraId="55BE239B" w14:textId="77777777" w:rsidR="00A922ED" w:rsidRPr="00B91748" w:rsidRDefault="00A922ED" w:rsidP="000E3277">
      <w:pPr>
        <w:numPr>
          <w:ilvl w:val="0"/>
          <w:numId w:val="16"/>
        </w:num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Acceso a herramientas como la calculadora de ingresos.</w:t>
      </w:r>
    </w:p>
    <w:p w14:paraId="7A68C932" w14:textId="77777777" w:rsidR="00A922ED" w:rsidRPr="00B91748" w:rsidRDefault="00A922ED" w:rsidP="000E3277">
      <w:pPr>
        <w:numPr>
          <w:ilvl w:val="0"/>
          <w:numId w:val="16"/>
        </w:num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Posibilidades de crecimiento como agente de seguros.</w:t>
      </w:r>
    </w:p>
    <w:p w14:paraId="20FB85D7" w14:textId="77777777" w:rsidR="00A922ED" w:rsidRPr="00B91748" w:rsidRDefault="00A922ED" w:rsidP="000E3277">
      <w:pPr>
        <w:numPr>
          <w:ilvl w:val="0"/>
          <w:numId w:val="16"/>
        </w:num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Respaldo de aseguradoras líderes.</w:t>
      </w:r>
    </w:p>
    <w:p w14:paraId="546763F9" w14:textId="04918EE8" w:rsidR="005C3F23" w:rsidRDefault="00A922ED" w:rsidP="000D113D">
      <w:p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Si el candidato cumple con el perfil se envía a evaluación POP.</w:t>
      </w:r>
    </w:p>
    <w:p w14:paraId="7B80BE11" w14:textId="042D2EC1" w:rsidR="00A922ED" w:rsidRDefault="00A922ED" w:rsidP="000D113D">
      <w:pPr>
        <w:spacing w:before="100" w:beforeAutospacing="1" w:after="100" w:afterAutospacing="1" w:line="360" w:lineRule="auto"/>
        <w:rPr>
          <w:rFonts w:ascii="Times New Roman" w:eastAsia="Times New Roman" w:hAnsi="Times New Roman" w:cs="Times New Roman"/>
          <w:color w:val="000000" w:themeColor="text1"/>
        </w:rPr>
      </w:pPr>
      <w:r w:rsidRPr="00B91748">
        <w:rPr>
          <w:rFonts w:ascii="Times New Roman" w:eastAsia="Times New Roman" w:hAnsi="Times New Roman" w:cs="Times New Roman"/>
          <w:color w:val="000000" w:themeColor="text1"/>
        </w:rPr>
        <w:t>Esta fase es clave para evaluar el interés real del candidato y alinearlo con la visión de la promotora.</w:t>
      </w:r>
    </w:p>
    <w:p w14:paraId="487163F4" w14:textId="77777777" w:rsidR="000D113D" w:rsidRDefault="006218C6" w:rsidP="000D113D">
      <w:pPr>
        <w:spacing w:before="100" w:beforeAutospacing="1" w:after="100" w:afterAutospacing="1" w:line="360" w:lineRule="auto"/>
        <w:rPr>
          <w:rFonts w:ascii="Times New Roman" w:eastAsia="Times New Roman" w:hAnsi="Times New Roman" w:cs="Times New Roman"/>
          <w:b/>
          <w:bCs/>
          <w:color w:val="000000" w:themeColor="text1"/>
        </w:rPr>
      </w:pPr>
      <w:r w:rsidRPr="006218C6">
        <w:rPr>
          <w:rFonts w:ascii="Times New Roman" w:eastAsia="Times New Roman" w:hAnsi="Times New Roman" w:cs="Times New Roman"/>
          <w:b/>
          <w:bCs/>
          <w:color w:val="000000" w:themeColor="text1"/>
        </w:rPr>
        <w:t>Clasificación de Prospectos</w:t>
      </w:r>
    </w:p>
    <w:p w14:paraId="6E753183" w14:textId="540B16AA" w:rsidR="009B1C31" w:rsidRPr="000D113D" w:rsidRDefault="006218C6" w:rsidP="000D113D">
      <w:pPr>
        <w:spacing w:before="100" w:beforeAutospacing="1" w:after="100" w:afterAutospacing="1" w:line="360" w:lineRule="auto"/>
        <w:rPr>
          <w:rFonts w:ascii="Times New Roman" w:eastAsia="Times New Roman" w:hAnsi="Times New Roman" w:cs="Times New Roman"/>
          <w:b/>
          <w:bCs/>
          <w:color w:val="000000" w:themeColor="text1"/>
        </w:rPr>
      </w:pPr>
      <w:r w:rsidRPr="006218C6">
        <w:rPr>
          <w:rFonts w:ascii="Times New Roman" w:eastAsia="Times New Roman" w:hAnsi="Times New Roman" w:cs="Times New Roman"/>
          <w:color w:val="000000" w:themeColor="text1"/>
        </w:rPr>
        <w:t>Tras la venta de carrera, el prospecto puede clasificarse en dos tipos:</w:t>
      </w:r>
    </w:p>
    <w:p w14:paraId="07B81732" w14:textId="7D9EF56D" w:rsidR="009B1C31" w:rsidRPr="009B1C31" w:rsidRDefault="006218C6" w:rsidP="000D113D">
      <w:pPr>
        <w:spacing w:before="100" w:beforeAutospacing="1" w:after="100" w:afterAutospacing="1" w:line="360" w:lineRule="auto"/>
        <w:ind w:firstLine="708"/>
        <w:rPr>
          <w:rFonts w:ascii="Times New Roman" w:eastAsia="Times New Roman" w:hAnsi="Times New Roman" w:cs="Times New Roman"/>
          <w:b/>
          <w:bCs/>
          <w:color w:val="000000" w:themeColor="text1"/>
        </w:rPr>
      </w:pPr>
      <w:r w:rsidRPr="006218C6">
        <w:rPr>
          <w:rFonts w:ascii="Times New Roman" w:eastAsia="Times New Roman" w:hAnsi="Times New Roman" w:cs="Times New Roman"/>
          <w:b/>
          <w:bCs/>
          <w:color w:val="000000" w:themeColor="text1"/>
        </w:rPr>
        <w:t>A. Agentes con Cédula</w:t>
      </w:r>
    </w:p>
    <w:p w14:paraId="2E14CBCC" w14:textId="0CA38D3E" w:rsidR="00F560E8" w:rsidRPr="006218C6" w:rsidRDefault="006218C6" w:rsidP="000D113D">
      <w:pPr>
        <w:spacing w:before="100" w:beforeAutospacing="1" w:after="100" w:afterAutospacing="1" w:line="360" w:lineRule="auto"/>
        <w:rPr>
          <w:rFonts w:ascii="Times New Roman" w:eastAsia="Times New Roman" w:hAnsi="Times New Roman" w:cs="Times New Roman"/>
          <w:color w:val="000000" w:themeColor="text1"/>
        </w:rPr>
      </w:pPr>
      <w:r w:rsidRPr="006218C6">
        <w:rPr>
          <w:rFonts w:ascii="Times New Roman" w:eastAsia="Times New Roman" w:hAnsi="Times New Roman" w:cs="Times New Roman"/>
          <w:color w:val="000000" w:themeColor="text1"/>
        </w:rPr>
        <w:t>Se agenda una entrevista con dirección comercial, donde se evalúan temas como:</w:t>
      </w:r>
    </w:p>
    <w:p w14:paraId="1B1D7D82" w14:textId="77777777" w:rsidR="006218C6" w:rsidRPr="006218C6" w:rsidRDefault="006218C6" w:rsidP="000E3277">
      <w:pPr>
        <w:numPr>
          <w:ilvl w:val="0"/>
          <w:numId w:val="17"/>
        </w:numPr>
        <w:spacing w:before="100" w:beforeAutospacing="1" w:after="100" w:afterAutospacing="1" w:line="360" w:lineRule="auto"/>
        <w:rPr>
          <w:rFonts w:ascii="Times New Roman" w:eastAsia="Times New Roman" w:hAnsi="Times New Roman" w:cs="Times New Roman"/>
          <w:color w:val="000000" w:themeColor="text1"/>
        </w:rPr>
      </w:pPr>
      <w:r w:rsidRPr="006218C6">
        <w:rPr>
          <w:rFonts w:ascii="Times New Roman" w:eastAsia="Times New Roman" w:hAnsi="Times New Roman" w:cs="Times New Roman"/>
          <w:color w:val="000000" w:themeColor="text1"/>
        </w:rPr>
        <w:t>Ramo principal que maneja.</w:t>
      </w:r>
    </w:p>
    <w:p w14:paraId="5564AF01" w14:textId="77777777" w:rsidR="006218C6" w:rsidRPr="006218C6" w:rsidRDefault="006218C6" w:rsidP="000E3277">
      <w:pPr>
        <w:numPr>
          <w:ilvl w:val="0"/>
          <w:numId w:val="17"/>
        </w:numPr>
        <w:spacing w:before="100" w:beforeAutospacing="1" w:after="100" w:afterAutospacing="1" w:line="360" w:lineRule="auto"/>
        <w:rPr>
          <w:rFonts w:ascii="Times New Roman" w:eastAsia="Times New Roman" w:hAnsi="Times New Roman" w:cs="Times New Roman"/>
          <w:color w:val="000000" w:themeColor="text1"/>
        </w:rPr>
      </w:pPr>
      <w:r w:rsidRPr="006218C6">
        <w:rPr>
          <w:rFonts w:ascii="Times New Roman" w:eastAsia="Times New Roman" w:hAnsi="Times New Roman" w:cs="Times New Roman"/>
          <w:color w:val="000000" w:themeColor="text1"/>
        </w:rPr>
        <w:t>Motivaciones para integrarse a Rino Risk.</w:t>
      </w:r>
    </w:p>
    <w:p w14:paraId="0F801A3E" w14:textId="6C0D9DD5" w:rsidR="00F560E8" w:rsidRDefault="006218C6" w:rsidP="000E3277">
      <w:pPr>
        <w:numPr>
          <w:ilvl w:val="0"/>
          <w:numId w:val="17"/>
        </w:numPr>
        <w:spacing w:before="100" w:beforeAutospacing="1" w:after="100" w:afterAutospacing="1" w:line="360" w:lineRule="auto"/>
        <w:rPr>
          <w:rFonts w:ascii="Times New Roman" w:eastAsia="Times New Roman" w:hAnsi="Times New Roman" w:cs="Times New Roman"/>
          <w:color w:val="000000" w:themeColor="text1"/>
        </w:rPr>
      </w:pPr>
      <w:r w:rsidRPr="006218C6">
        <w:rPr>
          <w:rFonts w:ascii="Times New Roman" w:eastAsia="Times New Roman" w:hAnsi="Times New Roman" w:cs="Times New Roman"/>
          <w:color w:val="000000" w:themeColor="text1"/>
        </w:rPr>
        <w:t>Presentación de la oferta de valor personalizada.</w:t>
      </w:r>
    </w:p>
    <w:p w14:paraId="171E5A91" w14:textId="77777777" w:rsidR="00264296" w:rsidRPr="00F560E8" w:rsidRDefault="00264296" w:rsidP="00264296">
      <w:pPr>
        <w:spacing w:before="100" w:beforeAutospacing="1" w:after="100" w:afterAutospacing="1" w:line="360" w:lineRule="auto"/>
        <w:rPr>
          <w:rFonts w:ascii="Times New Roman" w:eastAsia="Times New Roman" w:hAnsi="Times New Roman" w:cs="Times New Roman"/>
          <w:color w:val="000000" w:themeColor="text1"/>
        </w:rPr>
      </w:pPr>
    </w:p>
    <w:p w14:paraId="7CD95011" w14:textId="698CF65B" w:rsidR="0038577C" w:rsidRPr="00264296" w:rsidRDefault="006218C6" w:rsidP="000D113D">
      <w:pPr>
        <w:spacing w:before="100" w:beforeAutospacing="1" w:after="100" w:afterAutospacing="1" w:line="360" w:lineRule="auto"/>
        <w:rPr>
          <w:rFonts w:ascii="Times New Roman" w:eastAsia="Times New Roman" w:hAnsi="Times New Roman" w:cs="Times New Roman"/>
          <w:color w:val="000000" w:themeColor="text1"/>
        </w:rPr>
      </w:pPr>
      <w:r w:rsidRPr="006218C6">
        <w:rPr>
          <w:rFonts w:ascii="Times New Roman" w:eastAsia="Times New Roman" w:hAnsi="Times New Roman" w:cs="Times New Roman"/>
          <w:color w:val="000000" w:themeColor="text1"/>
        </w:rPr>
        <w:t>Si se aprueba, se canaliza con Recursos Humanos para la conexión formal con la aseguradora</w:t>
      </w:r>
      <w:r w:rsidR="00264296">
        <w:rPr>
          <w:rFonts w:ascii="Times New Roman" w:eastAsia="Times New Roman" w:hAnsi="Times New Roman" w:cs="Times New Roman"/>
          <w:color w:val="000000" w:themeColor="text1"/>
        </w:rPr>
        <w:t>.</w:t>
      </w:r>
    </w:p>
    <w:p w14:paraId="12BA412E" w14:textId="75B005BE" w:rsidR="006218C6" w:rsidRPr="006218C6" w:rsidRDefault="006218C6" w:rsidP="000D113D">
      <w:pPr>
        <w:spacing w:before="100" w:beforeAutospacing="1" w:after="100" w:afterAutospacing="1" w:line="360" w:lineRule="auto"/>
        <w:rPr>
          <w:rFonts w:ascii="Times New Roman" w:eastAsia="Times New Roman" w:hAnsi="Times New Roman" w:cs="Times New Roman"/>
          <w:b/>
          <w:bCs/>
          <w:color w:val="000000" w:themeColor="text1"/>
        </w:rPr>
      </w:pPr>
      <w:r w:rsidRPr="006218C6">
        <w:rPr>
          <w:rFonts w:ascii="Times New Roman" w:eastAsia="Times New Roman" w:hAnsi="Times New Roman" w:cs="Times New Roman"/>
          <w:b/>
          <w:bCs/>
          <w:color w:val="000000" w:themeColor="text1"/>
        </w:rPr>
        <w:t>B. Agentes sin Cédula (“Cero Kilómetros”)</w:t>
      </w:r>
    </w:p>
    <w:p w14:paraId="07E128D5" w14:textId="70B899F7" w:rsidR="004669C7" w:rsidRDefault="006218C6" w:rsidP="000D113D">
      <w:pPr>
        <w:spacing w:before="100" w:beforeAutospacing="1" w:after="100" w:afterAutospacing="1" w:line="360" w:lineRule="auto"/>
        <w:rPr>
          <w:rFonts w:ascii="Times New Roman" w:eastAsia="Times New Roman" w:hAnsi="Times New Roman" w:cs="Times New Roman"/>
          <w:color w:val="000000" w:themeColor="text1"/>
        </w:rPr>
      </w:pPr>
      <w:r w:rsidRPr="006218C6">
        <w:rPr>
          <w:rFonts w:ascii="Times New Roman" w:eastAsia="Times New Roman" w:hAnsi="Times New Roman" w:cs="Times New Roman"/>
          <w:color w:val="000000" w:themeColor="text1"/>
        </w:rPr>
        <w:t>Se realiza una sesión de encuadre, en la que se explican las reglas para iniciar el proceso de formación.</w:t>
      </w:r>
    </w:p>
    <w:p w14:paraId="55B766B8" w14:textId="169FB4A0" w:rsidR="000D113D" w:rsidRDefault="006218C6" w:rsidP="000D113D">
      <w:pPr>
        <w:spacing w:before="100" w:beforeAutospacing="1" w:after="100" w:afterAutospacing="1" w:line="360" w:lineRule="auto"/>
        <w:rPr>
          <w:rFonts w:ascii="Times New Roman" w:eastAsia="Times New Roman" w:hAnsi="Times New Roman" w:cs="Times New Roman"/>
          <w:color w:val="000000" w:themeColor="text1"/>
        </w:rPr>
      </w:pPr>
      <w:r w:rsidRPr="006218C6">
        <w:rPr>
          <w:rFonts w:ascii="Times New Roman" w:eastAsia="Times New Roman" w:hAnsi="Times New Roman" w:cs="Times New Roman"/>
          <w:color w:val="000000" w:themeColor="text1"/>
        </w:rPr>
        <w:t>Posteriormente, se integra a una lista de espera para la capacitación inicial, conocida como Arranque Rápido.</w:t>
      </w:r>
      <w:r w:rsidR="000D113D">
        <w:rPr>
          <w:rFonts w:ascii="Times New Roman" w:eastAsia="Times New Roman" w:hAnsi="Times New Roman" w:cs="Times New Roman"/>
          <w:color w:val="000000" w:themeColor="text1"/>
        </w:rPr>
        <w:t xml:space="preserve"> </w:t>
      </w:r>
      <w:r w:rsidRPr="006218C6">
        <w:rPr>
          <w:rFonts w:ascii="Times New Roman" w:eastAsia="Times New Roman" w:hAnsi="Times New Roman" w:cs="Times New Roman"/>
          <w:color w:val="000000" w:themeColor="text1"/>
        </w:rPr>
        <w:t>El prospecto empieza a trabajar en su PP200</w:t>
      </w:r>
      <w:r>
        <w:rPr>
          <w:rFonts w:ascii="Times New Roman" w:eastAsia="Times New Roman" w:hAnsi="Times New Roman" w:cs="Times New Roman"/>
          <w:color w:val="000000" w:themeColor="text1"/>
        </w:rPr>
        <w:t>.</w:t>
      </w:r>
    </w:p>
    <w:p w14:paraId="51A9E880" w14:textId="453C542F" w:rsidR="000D113D" w:rsidRDefault="00855A71" w:rsidP="000D113D">
      <w:pPr>
        <w:spacing w:before="100" w:beforeAutospacing="1" w:after="100" w:afterAutospacing="1" w:line="360" w:lineRule="auto"/>
        <w:rPr>
          <w:rFonts w:ascii="Times New Roman" w:eastAsia="Times New Roman" w:hAnsi="Times New Roman" w:cs="Times New Roman"/>
          <w:color w:val="000000" w:themeColor="text1"/>
        </w:rPr>
      </w:pPr>
      <w:r w:rsidRPr="00855A71">
        <w:rPr>
          <w:rFonts w:ascii="Times New Roman" w:hAnsi="Times New Roman" w:cs="Times New Roman"/>
          <w:b/>
          <w:lang w:val="es-ES"/>
        </w:rPr>
        <w:t>Desarrollo de Agentes</w:t>
      </w:r>
      <w:r w:rsidR="00264296">
        <w:rPr>
          <w:rFonts w:ascii="Times New Roman" w:hAnsi="Times New Roman" w:cs="Times New Roman"/>
          <w:b/>
          <w:lang w:val="es-ES"/>
        </w:rPr>
        <w:t xml:space="preserve"> (Capacitador)</w:t>
      </w:r>
    </w:p>
    <w:p w14:paraId="7E25DA6E" w14:textId="51CD7262" w:rsidR="00855A71" w:rsidRPr="000D113D" w:rsidRDefault="009571E3" w:rsidP="000D113D">
      <w:pPr>
        <w:spacing w:before="100" w:beforeAutospacing="1" w:after="100" w:afterAutospacing="1" w:line="360" w:lineRule="auto"/>
        <w:rPr>
          <w:rFonts w:ascii="Times New Roman" w:eastAsia="Times New Roman" w:hAnsi="Times New Roman" w:cs="Times New Roman"/>
          <w:color w:val="000000" w:themeColor="text1"/>
        </w:rPr>
      </w:pPr>
      <w:r>
        <w:rPr>
          <w:rFonts w:ascii="Times New Roman" w:hAnsi="Times New Roman" w:cs="Times New Roman"/>
          <w:bCs/>
          <w:lang w:val="es-MX"/>
        </w:rPr>
        <w:t xml:space="preserve">Cuando un agente es nuevo y no conoce del sector, será enviado al curso de Arranque Rápido. </w:t>
      </w:r>
    </w:p>
    <w:p w14:paraId="33CB691B" w14:textId="0D5E4C31" w:rsidR="009571E3" w:rsidRDefault="00A91F92" w:rsidP="000D113D">
      <w:pPr>
        <w:spacing w:line="360" w:lineRule="auto"/>
        <w:rPr>
          <w:rFonts w:ascii="Times New Roman" w:hAnsi="Times New Roman" w:cs="Times New Roman"/>
          <w:bCs/>
          <w:lang w:val="es-MX"/>
        </w:rPr>
      </w:pPr>
      <w:r>
        <w:rPr>
          <w:rFonts w:ascii="Times New Roman" w:hAnsi="Times New Roman" w:cs="Times New Roman"/>
          <w:bCs/>
          <w:lang w:val="es-MX"/>
        </w:rPr>
        <w:t xml:space="preserve">En el cual se </w:t>
      </w:r>
      <w:r w:rsidR="0044349D">
        <w:rPr>
          <w:rFonts w:ascii="Times New Roman" w:hAnsi="Times New Roman" w:cs="Times New Roman"/>
          <w:bCs/>
          <w:lang w:val="es-MX"/>
        </w:rPr>
        <w:t>abordan</w:t>
      </w:r>
      <w:r w:rsidR="000E7162">
        <w:rPr>
          <w:rFonts w:ascii="Times New Roman" w:hAnsi="Times New Roman" w:cs="Times New Roman"/>
          <w:bCs/>
          <w:lang w:val="es-MX"/>
        </w:rPr>
        <w:t xml:space="preserve"> los siguientes puntos: </w:t>
      </w:r>
    </w:p>
    <w:p w14:paraId="030C5E19" w14:textId="77777777" w:rsidR="00025E86" w:rsidRDefault="0044349D" w:rsidP="000D113D">
      <w:pPr>
        <w:spacing w:line="360" w:lineRule="auto"/>
        <w:rPr>
          <w:rFonts w:ascii="Times New Roman" w:hAnsi="Times New Roman" w:cs="Times New Roman"/>
          <w:bCs/>
          <w:lang w:val="es-MX"/>
        </w:rPr>
      </w:pPr>
      <w:r w:rsidRPr="00025E86">
        <w:rPr>
          <w:rFonts w:ascii="Times New Roman" w:hAnsi="Times New Roman" w:cs="Times New Roman"/>
          <w:b/>
          <w:lang w:val="es-MX"/>
        </w:rPr>
        <w:t>Sesión de Encuadre</w:t>
      </w:r>
      <w:r w:rsidR="00D64A38" w:rsidRPr="00025E86">
        <w:rPr>
          <w:rFonts w:ascii="Times New Roman" w:hAnsi="Times New Roman" w:cs="Times New Roman"/>
          <w:b/>
          <w:lang w:val="es-MX"/>
        </w:rPr>
        <w:t xml:space="preserve">: </w:t>
      </w:r>
    </w:p>
    <w:p w14:paraId="43C0B8C0" w14:textId="54CACC4C" w:rsidR="0036622E" w:rsidRPr="00025E86" w:rsidRDefault="00D64A38" w:rsidP="000E3277">
      <w:pPr>
        <w:pStyle w:val="Prrafodelista"/>
        <w:numPr>
          <w:ilvl w:val="0"/>
          <w:numId w:val="19"/>
        </w:numPr>
        <w:spacing w:line="360" w:lineRule="auto"/>
        <w:rPr>
          <w:rFonts w:ascii="Point Extra Light" w:hAnsi="Point Extra Light"/>
          <w:color w:val="000000" w:themeColor="text1"/>
        </w:rPr>
      </w:pPr>
      <w:r w:rsidRPr="00025E86">
        <w:rPr>
          <w:rFonts w:ascii="Point Extra Light" w:hAnsi="Point Extra Light"/>
          <w:color w:val="000000" w:themeColor="text1"/>
        </w:rPr>
        <w:t>Se establece un marco de cooperación entre el agente y la promotoría, dejando claras las condiciones generales de trabajo conjunto.</w:t>
      </w:r>
    </w:p>
    <w:p w14:paraId="5C456962" w14:textId="53689C56" w:rsidR="00F175EE" w:rsidRPr="000D113D" w:rsidRDefault="0036622E" w:rsidP="000E3277">
      <w:pPr>
        <w:pStyle w:val="Prrafodelista"/>
        <w:numPr>
          <w:ilvl w:val="0"/>
          <w:numId w:val="18"/>
        </w:numPr>
        <w:spacing w:line="360" w:lineRule="auto"/>
        <w:rPr>
          <w:rFonts w:ascii="Point Extra Light" w:hAnsi="Point Extra Light"/>
          <w:color w:val="000000" w:themeColor="text1"/>
        </w:rPr>
      </w:pPr>
      <w:r w:rsidRPr="00025E86">
        <w:rPr>
          <w:rFonts w:ascii="Point Extra Light" w:hAnsi="Point Extra Light"/>
          <w:color w:val="000000" w:themeColor="text1"/>
        </w:rPr>
        <w:t>Carta de asignación de cartera: Documento que especifica la relación entre el agente y la cartera que se le asignará para su gestión</w:t>
      </w:r>
    </w:p>
    <w:p w14:paraId="666A7C3C" w14:textId="6DE8B93A" w:rsidR="00D9487F" w:rsidRPr="00F175EE" w:rsidRDefault="00D9487F" w:rsidP="000E3277">
      <w:pPr>
        <w:pStyle w:val="Prrafodelista"/>
        <w:numPr>
          <w:ilvl w:val="0"/>
          <w:numId w:val="18"/>
        </w:numPr>
        <w:spacing w:line="360" w:lineRule="auto"/>
        <w:rPr>
          <w:rFonts w:ascii="Point Extra Light" w:hAnsi="Point Extra Light"/>
          <w:color w:val="000000" w:themeColor="text1"/>
        </w:rPr>
      </w:pPr>
      <w:r w:rsidRPr="00F175EE">
        <w:rPr>
          <w:rFonts w:ascii="Point Extra Light" w:hAnsi="Point Extra Light"/>
          <w:color w:val="000000" w:themeColor="text1"/>
        </w:rPr>
        <w:t xml:space="preserve">Carta de aceptación </w:t>
      </w:r>
      <w:r w:rsidR="00025E86" w:rsidRPr="00F175EE">
        <w:rPr>
          <w:rFonts w:ascii="Point Extra Light" w:hAnsi="Point Extra Light"/>
          <w:color w:val="000000" w:themeColor="text1"/>
        </w:rPr>
        <w:t xml:space="preserve">de uso clave puente: </w:t>
      </w:r>
      <w:r w:rsidRPr="00F175EE">
        <w:rPr>
          <w:rFonts w:ascii="Point Extra Light" w:hAnsi="Point Extra Light"/>
          <w:color w:val="000000" w:themeColor="text1"/>
        </w:rPr>
        <w:t>Documento de consentimiento en el cual el agente acepta el uso temporal de un clave puente hasta la emisión de su propia clave por parte de la aseguradora.</w:t>
      </w:r>
    </w:p>
    <w:p w14:paraId="5FF24DED" w14:textId="43B91B73" w:rsidR="000D113D" w:rsidRDefault="00892E29" w:rsidP="000E3277">
      <w:pPr>
        <w:pStyle w:val="Prrafodelista"/>
        <w:numPr>
          <w:ilvl w:val="0"/>
          <w:numId w:val="18"/>
        </w:numPr>
        <w:spacing w:line="360" w:lineRule="auto"/>
        <w:rPr>
          <w:rFonts w:ascii="Point Extra Light" w:hAnsi="Point Extra Light"/>
          <w:color w:val="000000" w:themeColor="text1"/>
        </w:rPr>
      </w:pPr>
      <w:r>
        <w:rPr>
          <w:rFonts w:ascii="Point Extra Light" w:hAnsi="Point Extra Light"/>
          <w:color w:val="000000" w:themeColor="text1"/>
        </w:rPr>
        <w:t xml:space="preserve">Reglas de capacitación: </w:t>
      </w:r>
      <w:r w:rsidRPr="00892E29">
        <w:rPr>
          <w:rFonts w:ascii="Point Extra Light" w:hAnsi="Point Extra Light"/>
          <w:color w:val="000000" w:themeColor="text1"/>
        </w:rPr>
        <w:t>Normas de convivencia, puntualidad, participación y compromiso requeridas durante las sesiones.</w:t>
      </w:r>
    </w:p>
    <w:p w14:paraId="76701884" w14:textId="77777777" w:rsidR="00264296" w:rsidRDefault="00264296" w:rsidP="00264296">
      <w:pPr>
        <w:spacing w:line="360" w:lineRule="auto"/>
        <w:rPr>
          <w:rFonts w:ascii="Point Extra Light" w:hAnsi="Point Extra Light"/>
          <w:color w:val="000000" w:themeColor="text1"/>
        </w:rPr>
      </w:pPr>
    </w:p>
    <w:p w14:paraId="6E1363B7" w14:textId="77777777" w:rsidR="00264296" w:rsidRDefault="00264296" w:rsidP="00264296">
      <w:pPr>
        <w:spacing w:line="360" w:lineRule="auto"/>
        <w:rPr>
          <w:rFonts w:ascii="Point Extra Light" w:hAnsi="Point Extra Light"/>
          <w:color w:val="000000" w:themeColor="text1"/>
        </w:rPr>
      </w:pPr>
    </w:p>
    <w:p w14:paraId="0FFAC742" w14:textId="77777777" w:rsidR="00264296" w:rsidRDefault="00264296" w:rsidP="00264296">
      <w:pPr>
        <w:spacing w:line="360" w:lineRule="auto"/>
        <w:rPr>
          <w:rFonts w:ascii="Point Extra Light" w:hAnsi="Point Extra Light"/>
          <w:color w:val="000000" w:themeColor="text1"/>
        </w:rPr>
      </w:pPr>
    </w:p>
    <w:p w14:paraId="76604FE1" w14:textId="77777777" w:rsidR="00264296" w:rsidRDefault="00264296" w:rsidP="00264296">
      <w:pPr>
        <w:spacing w:line="360" w:lineRule="auto"/>
        <w:rPr>
          <w:rFonts w:ascii="Point Extra Light" w:hAnsi="Point Extra Light"/>
          <w:color w:val="000000" w:themeColor="text1"/>
        </w:rPr>
      </w:pPr>
    </w:p>
    <w:p w14:paraId="659544B2" w14:textId="77777777" w:rsidR="00264296" w:rsidRPr="00264296" w:rsidRDefault="00264296" w:rsidP="00264296">
      <w:pPr>
        <w:spacing w:line="360" w:lineRule="auto"/>
        <w:rPr>
          <w:rFonts w:ascii="Point Extra Light" w:hAnsi="Point Extra Light"/>
          <w:color w:val="000000" w:themeColor="text1"/>
        </w:rPr>
      </w:pPr>
    </w:p>
    <w:p w14:paraId="02DA58C6" w14:textId="77777777" w:rsidR="001005F1" w:rsidRDefault="0044349D" w:rsidP="000D113D">
      <w:pPr>
        <w:spacing w:line="360" w:lineRule="auto"/>
        <w:rPr>
          <w:rFonts w:ascii="Times New Roman" w:hAnsi="Times New Roman" w:cs="Times New Roman"/>
          <w:b/>
          <w:lang w:val="es-MX"/>
        </w:rPr>
      </w:pPr>
      <w:r w:rsidRPr="0044349D">
        <w:rPr>
          <w:rFonts w:ascii="Times New Roman" w:hAnsi="Times New Roman" w:cs="Times New Roman"/>
          <w:b/>
          <w:lang w:val="es-MX"/>
        </w:rPr>
        <w:t>Bienvenida</w:t>
      </w:r>
    </w:p>
    <w:p w14:paraId="5A9D927E" w14:textId="65DB2344" w:rsidR="001005F1" w:rsidRPr="009B1C31" w:rsidRDefault="001005F1" w:rsidP="000E3277">
      <w:pPr>
        <w:pStyle w:val="Prrafodelista"/>
        <w:numPr>
          <w:ilvl w:val="0"/>
          <w:numId w:val="22"/>
        </w:numPr>
        <w:spacing w:line="360" w:lineRule="auto"/>
        <w:rPr>
          <w:rFonts w:ascii="Point Extra Light" w:hAnsi="Point Extra Light"/>
          <w:color w:val="000000" w:themeColor="text1"/>
        </w:rPr>
      </w:pPr>
      <w:r w:rsidRPr="009B1C31">
        <w:rPr>
          <w:rFonts w:ascii="Point Extra Light" w:hAnsi="Point Extra Light"/>
          <w:color w:val="000000" w:themeColor="text1"/>
        </w:rPr>
        <w:t>Se brinda la bienvenida al curso, explicando el objetivo general y los objetivos específicos del programa de capacitación. Se refuerzan las reglas de convivencia y se presentan los módulos que se impartirán.</w:t>
      </w:r>
    </w:p>
    <w:p w14:paraId="0F585DBA" w14:textId="30F581FF" w:rsidR="006E036E" w:rsidRPr="00264296" w:rsidRDefault="00382CB8" w:rsidP="00264296">
      <w:pPr>
        <w:pStyle w:val="Prrafodelista"/>
        <w:numPr>
          <w:ilvl w:val="0"/>
          <w:numId w:val="22"/>
        </w:numPr>
        <w:spacing w:line="360" w:lineRule="auto"/>
        <w:rPr>
          <w:rFonts w:ascii="Times New Roman" w:hAnsi="Times New Roman" w:cs="Times New Roman"/>
          <w:bCs/>
          <w:lang w:val="es-MX"/>
        </w:rPr>
      </w:pPr>
      <w:r w:rsidRPr="00E70ADF">
        <w:rPr>
          <w:rFonts w:ascii="Times New Roman" w:hAnsi="Times New Roman" w:cs="Times New Roman"/>
          <w:bCs/>
          <w:lang w:val="es-MX"/>
        </w:rPr>
        <w:t xml:space="preserve">Se les explican los valores, misión y visión que se tiene en la Promotoría. </w:t>
      </w:r>
    </w:p>
    <w:p w14:paraId="11D8BCD0" w14:textId="2CA9F63D" w:rsidR="0038577C" w:rsidRDefault="00342636" w:rsidP="000E3277">
      <w:pPr>
        <w:pStyle w:val="Prrafodelista"/>
        <w:numPr>
          <w:ilvl w:val="0"/>
          <w:numId w:val="22"/>
        </w:numPr>
        <w:spacing w:line="360" w:lineRule="auto"/>
        <w:rPr>
          <w:rFonts w:ascii="Times New Roman" w:hAnsi="Times New Roman" w:cs="Times New Roman"/>
          <w:bCs/>
          <w:lang w:val="es-MX"/>
        </w:rPr>
      </w:pPr>
      <w:r w:rsidRPr="00E70ADF">
        <w:rPr>
          <w:rFonts w:ascii="Times New Roman" w:hAnsi="Times New Roman" w:cs="Times New Roman"/>
          <w:bCs/>
          <w:lang w:val="es-MX"/>
        </w:rPr>
        <w:t xml:space="preserve">Se presentan </w:t>
      </w:r>
      <w:r w:rsidR="00DC691F" w:rsidRPr="00E70ADF">
        <w:rPr>
          <w:rFonts w:ascii="Times New Roman" w:hAnsi="Times New Roman" w:cs="Times New Roman"/>
          <w:bCs/>
          <w:lang w:val="es-MX"/>
        </w:rPr>
        <w:t xml:space="preserve">las claves </w:t>
      </w:r>
      <w:r w:rsidR="001A39CE" w:rsidRPr="00E70ADF">
        <w:rPr>
          <w:rFonts w:ascii="Times New Roman" w:hAnsi="Times New Roman" w:cs="Times New Roman"/>
          <w:bCs/>
          <w:lang w:val="es-MX"/>
        </w:rPr>
        <w:t>para tener éxito</w:t>
      </w:r>
      <w:r w:rsidR="003D4349" w:rsidRPr="00E70ADF">
        <w:rPr>
          <w:rFonts w:ascii="Times New Roman" w:hAnsi="Times New Roman" w:cs="Times New Roman"/>
          <w:bCs/>
          <w:lang w:val="es-MX"/>
        </w:rPr>
        <w:t xml:space="preserve"> como disciplina, compromiso y motivación, fórmula del esfuerzo semanal y personas</w:t>
      </w:r>
      <w:r w:rsidR="009214D4" w:rsidRPr="00E70ADF">
        <w:rPr>
          <w:rFonts w:ascii="Times New Roman" w:hAnsi="Times New Roman" w:cs="Times New Roman"/>
          <w:bCs/>
          <w:lang w:val="es-MX"/>
        </w:rPr>
        <w:t xml:space="preserve">, definiendo el perfil del agente. </w:t>
      </w:r>
    </w:p>
    <w:p w14:paraId="6D35F245" w14:textId="132F0256" w:rsidR="0038577C" w:rsidRPr="006E036E" w:rsidRDefault="00155224" w:rsidP="000E3277">
      <w:pPr>
        <w:pStyle w:val="Prrafodelista"/>
        <w:numPr>
          <w:ilvl w:val="0"/>
          <w:numId w:val="22"/>
        </w:numPr>
        <w:spacing w:line="360" w:lineRule="auto"/>
        <w:rPr>
          <w:rFonts w:ascii="Times New Roman" w:hAnsi="Times New Roman" w:cs="Times New Roman"/>
          <w:bCs/>
          <w:lang w:val="es-MX"/>
        </w:rPr>
      </w:pPr>
      <w:r w:rsidRPr="0038577C">
        <w:rPr>
          <w:rFonts w:ascii="Times New Roman" w:hAnsi="Times New Roman" w:cs="Times New Roman"/>
          <w:bCs/>
          <w:lang w:val="es-MX"/>
        </w:rPr>
        <w:t xml:space="preserve">Se enseñan conceptos básicos y </w:t>
      </w:r>
      <w:r w:rsidR="00A833D9" w:rsidRPr="0038577C">
        <w:rPr>
          <w:rFonts w:ascii="Times New Roman" w:hAnsi="Times New Roman" w:cs="Times New Roman"/>
          <w:bCs/>
          <w:lang w:val="es-MX"/>
        </w:rPr>
        <w:t xml:space="preserve">el plan de carrera </w:t>
      </w:r>
      <w:r w:rsidR="00C15F95" w:rsidRPr="0038577C">
        <w:rPr>
          <w:rFonts w:ascii="Times New Roman" w:hAnsi="Times New Roman" w:cs="Times New Roman"/>
          <w:bCs/>
          <w:lang w:val="es-MX"/>
        </w:rPr>
        <w:t>como lo son bonos de arranques, incentivos, concursos y convenciones.</w:t>
      </w:r>
    </w:p>
    <w:p w14:paraId="0B1AF721" w14:textId="77777777" w:rsidR="00373CAC" w:rsidRDefault="0044349D" w:rsidP="000D113D">
      <w:pPr>
        <w:spacing w:line="360" w:lineRule="auto"/>
        <w:rPr>
          <w:rFonts w:ascii="Times New Roman" w:hAnsi="Times New Roman" w:cs="Times New Roman"/>
          <w:b/>
          <w:lang w:val="es-MX"/>
        </w:rPr>
      </w:pPr>
      <w:r w:rsidRPr="0044349D">
        <w:rPr>
          <w:rFonts w:ascii="Times New Roman" w:hAnsi="Times New Roman" w:cs="Times New Roman"/>
          <w:b/>
          <w:lang w:val="es-MX"/>
        </w:rPr>
        <w:t>Prospección</w:t>
      </w:r>
    </w:p>
    <w:p w14:paraId="45E8D688" w14:textId="2509FC26" w:rsidR="00373CAC" w:rsidRPr="009B1C31" w:rsidRDefault="00373CAC" w:rsidP="000E3277">
      <w:pPr>
        <w:pStyle w:val="Prrafodelista"/>
        <w:numPr>
          <w:ilvl w:val="0"/>
          <w:numId w:val="23"/>
        </w:numPr>
        <w:spacing w:line="360" w:lineRule="auto"/>
        <w:rPr>
          <w:rFonts w:ascii="Point Extra Light" w:hAnsi="Point Extra Light"/>
          <w:color w:val="000000" w:themeColor="text1"/>
        </w:rPr>
      </w:pPr>
      <w:r w:rsidRPr="009B1C31">
        <w:rPr>
          <w:rFonts w:ascii="Point Extra Light" w:hAnsi="Point Extra Light"/>
          <w:color w:val="000000" w:themeColor="text1"/>
        </w:rPr>
        <w:t>Se define el concepto de prospección y su importancia crítica en la carrera de ventas. Se destaca que sin prospectos no hay negocio, sin importar la habilidad del agente.</w:t>
      </w:r>
    </w:p>
    <w:p w14:paraId="784A69E0" w14:textId="31D72CF5" w:rsidR="00373CAC" w:rsidRPr="009B1C31" w:rsidRDefault="00373CAC" w:rsidP="000E3277">
      <w:pPr>
        <w:pStyle w:val="Prrafodelista"/>
        <w:numPr>
          <w:ilvl w:val="0"/>
          <w:numId w:val="23"/>
        </w:numPr>
        <w:spacing w:line="360" w:lineRule="auto"/>
        <w:rPr>
          <w:rFonts w:ascii="Times New Roman" w:hAnsi="Times New Roman" w:cs="Times New Roman"/>
          <w:b/>
          <w:color w:val="000000" w:themeColor="text1"/>
          <w:lang w:val="es-MX"/>
        </w:rPr>
      </w:pPr>
      <w:r w:rsidRPr="009B1C31">
        <w:rPr>
          <w:rFonts w:ascii="Point Extra Light" w:hAnsi="Point Extra Light"/>
          <w:color w:val="000000" w:themeColor="text1"/>
        </w:rPr>
        <w:t xml:space="preserve">Se les muestra el </w:t>
      </w:r>
      <w:proofErr w:type="spellStart"/>
      <w:r w:rsidRPr="009B1C31">
        <w:rPr>
          <w:rFonts w:ascii="Point Extra Light" w:hAnsi="Point Extra Light"/>
          <w:color w:val="000000" w:themeColor="text1"/>
        </w:rPr>
        <w:t>triangulo</w:t>
      </w:r>
      <w:proofErr w:type="spellEnd"/>
      <w:r w:rsidRPr="009B1C31">
        <w:rPr>
          <w:rFonts w:ascii="Point Extra Light" w:hAnsi="Point Extra Light"/>
          <w:color w:val="000000" w:themeColor="text1"/>
        </w:rPr>
        <w:t xml:space="preserve"> de necesidades financieras, así como un activador de prospectos para que logren culminar su PP200. </w:t>
      </w:r>
    </w:p>
    <w:p w14:paraId="305E51A8" w14:textId="77777777" w:rsidR="00EB4A31" w:rsidRPr="00C46F32" w:rsidRDefault="0044349D" w:rsidP="000D113D">
      <w:pPr>
        <w:spacing w:line="360" w:lineRule="auto"/>
        <w:rPr>
          <w:rFonts w:ascii="Times New Roman" w:hAnsi="Times New Roman" w:cs="Times New Roman"/>
          <w:b/>
          <w:lang w:val="es-MX"/>
        </w:rPr>
      </w:pPr>
      <w:r w:rsidRPr="0044349D">
        <w:rPr>
          <w:rFonts w:ascii="Times New Roman" w:hAnsi="Times New Roman" w:cs="Times New Roman"/>
          <w:b/>
          <w:lang w:val="es-MX"/>
        </w:rPr>
        <w:t>Llamada telefónica</w:t>
      </w:r>
    </w:p>
    <w:p w14:paraId="0D08ACAB" w14:textId="77777777" w:rsidR="00C46F32" w:rsidRPr="009B1C31" w:rsidRDefault="00EB4A31" w:rsidP="000E3277">
      <w:pPr>
        <w:pStyle w:val="Prrafodelista"/>
        <w:numPr>
          <w:ilvl w:val="0"/>
          <w:numId w:val="24"/>
        </w:numPr>
        <w:spacing w:line="360" w:lineRule="auto"/>
        <w:rPr>
          <w:rFonts w:ascii="Point Extra Light" w:hAnsi="Point Extra Light"/>
          <w:color w:val="000000" w:themeColor="text1"/>
        </w:rPr>
      </w:pPr>
      <w:r w:rsidRPr="009B1C31">
        <w:rPr>
          <w:rFonts w:ascii="Point Extra Light" w:hAnsi="Point Extra Light"/>
          <w:color w:val="000000" w:themeColor="text1"/>
        </w:rPr>
        <w:t>Se trabaja en la redacción del guion que el agente utilizará para presentarse profesionalmente. Se muestran ejemplos de malas prácticas y un modelo estructurado basado en 4 preguntas clave.</w:t>
      </w:r>
    </w:p>
    <w:p w14:paraId="420EEE11" w14:textId="2DCEC18B" w:rsidR="00F175EE" w:rsidRPr="000D113D" w:rsidRDefault="007104B8" w:rsidP="000E3277">
      <w:pPr>
        <w:pStyle w:val="Prrafodelista"/>
        <w:numPr>
          <w:ilvl w:val="0"/>
          <w:numId w:val="24"/>
        </w:numPr>
        <w:spacing w:line="360" w:lineRule="auto"/>
        <w:rPr>
          <w:rFonts w:ascii="Point Extra Light" w:hAnsi="Point Extra Light"/>
          <w:color w:val="000000" w:themeColor="text1"/>
        </w:rPr>
      </w:pPr>
      <w:r w:rsidRPr="009B1C31">
        <w:rPr>
          <w:rFonts w:ascii="Point Extra Light" w:hAnsi="Point Extra Light"/>
          <w:color w:val="000000" w:themeColor="text1"/>
        </w:rPr>
        <w:t>Adicional, se</w:t>
      </w:r>
      <w:r w:rsidR="00C46F32" w:rsidRPr="009B1C31">
        <w:rPr>
          <w:rFonts w:ascii="Point Extra Light" w:hAnsi="Point Extra Light"/>
          <w:color w:val="000000" w:themeColor="text1"/>
        </w:rPr>
        <w:t xml:space="preserve"> enseña que el único objetivo de la llamada telefónica es conseguir una cita. Se comparte un guion base con adaptaciones posibles y se establecen reglas para su correcta ejecución.</w:t>
      </w:r>
    </w:p>
    <w:p w14:paraId="240F7579" w14:textId="77777777" w:rsidR="0044349D" w:rsidRPr="00481561" w:rsidRDefault="0044349D" w:rsidP="000D113D">
      <w:pPr>
        <w:spacing w:line="360" w:lineRule="auto"/>
        <w:rPr>
          <w:rFonts w:ascii="Times New Roman" w:hAnsi="Times New Roman" w:cs="Times New Roman"/>
          <w:b/>
          <w:lang w:val="es-MX"/>
        </w:rPr>
      </w:pPr>
      <w:r w:rsidRPr="0044349D">
        <w:rPr>
          <w:rFonts w:ascii="Times New Roman" w:hAnsi="Times New Roman" w:cs="Times New Roman"/>
          <w:b/>
          <w:lang w:val="es-MX"/>
        </w:rPr>
        <w:t xml:space="preserve">Detección de Necesidades </w:t>
      </w:r>
    </w:p>
    <w:p w14:paraId="054C5DC2" w14:textId="3D66504B" w:rsidR="009B1C31" w:rsidRDefault="00277F2E" w:rsidP="000E3277">
      <w:pPr>
        <w:pStyle w:val="Prrafodelista"/>
        <w:numPr>
          <w:ilvl w:val="0"/>
          <w:numId w:val="25"/>
        </w:numPr>
        <w:spacing w:line="360" w:lineRule="auto"/>
        <w:rPr>
          <w:rFonts w:ascii="Point Extra Light" w:hAnsi="Point Extra Light"/>
          <w:color w:val="000000" w:themeColor="text1"/>
        </w:rPr>
      </w:pPr>
      <w:r w:rsidRPr="009B1C31">
        <w:rPr>
          <w:rFonts w:ascii="Point Extra Light" w:hAnsi="Point Extra Light"/>
          <w:color w:val="000000" w:themeColor="text1"/>
        </w:rPr>
        <w:t>El objetivo central es conocer las necesidades del cliente para construir una propuesta a</w:t>
      </w:r>
      <w:r w:rsidR="004F5FD9" w:rsidRPr="009B1C31">
        <w:rPr>
          <w:rFonts w:ascii="Point Extra Light" w:hAnsi="Point Extra Light"/>
          <w:color w:val="000000" w:themeColor="text1"/>
        </w:rPr>
        <w:t>decuada.</w:t>
      </w:r>
    </w:p>
    <w:p w14:paraId="7D6D9CA2" w14:textId="77777777" w:rsidR="00264296" w:rsidRDefault="00264296" w:rsidP="00264296">
      <w:pPr>
        <w:spacing w:line="360" w:lineRule="auto"/>
        <w:rPr>
          <w:rFonts w:ascii="Point Extra Light" w:hAnsi="Point Extra Light"/>
          <w:color w:val="000000" w:themeColor="text1"/>
        </w:rPr>
      </w:pPr>
    </w:p>
    <w:p w14:paraId="12C431BB" w14:textId="77777777" w:rsidR="00264296" w:rsidRDefault="00264296" w:rsidP="00264296">
      <w:pPr>
        <w:spacing w:line="360" w:lineRule="auto"/>
        <w:rPr>
          <w:rFonts w:ascii="Point Extra Light" w:hAnsi="Point Extra Light"/>
          <w:color w:val="000000" w:themeColor="text1"/>
        </w:rPr>
      </w:pPr>
    </w:p>
    <w:p w14:paraId="29EE00CA" w14:textId="77777777" w:rsidR="00264296" w:rsidRDefault="00264296" w:rsidP="00264296">
      <w:pPr>
        <w:spacing w:line="360" w:lineRule="auto"/>
        <w:rPr>
          <w:rFonts w:ascii="Point Extra Light" w:hAnsi="Point Extra Light"/>
          <w:color w:val="000000" w:themeColor="text1"/>
        </w:rPr>
      </w:pPr>
    </w:p>
    <w:p w14:paraId="7F8E5E07" w14:textId="77777777" w:rsidR="00264296" w:rsidRDefault="00264296" w:rsidP="00264296">
      <w:pPr>
        <w:spacing w:line="360" w:lineRule="auto"/>
        <w:rPr>
          <w:rFonts w:ascii="Point Extra Light" w:hAnsi="Point Extra Light"/>
          <w:color w:val="000000" w:themeColor="text1"/>
        </w:rPr>
      </w:pPr>
    </w:p>
    <w:p w14:paraId="660C1FA8" w14:textId="77777777" w:rsidR="00264296" w:rsidRPr="00264296" w:rsidRDefault="00264296" w:rsidP="00264296">
      <w:pPr>
        <w:spacing w:line="360" w:lineRule="auto"/>
        <w:rPr>
          <w:rFonts w:ascii="Point Extra Light" w:hAnsi="Point Extra Light"/>
          <w:color w:val="000000" w:themeColor="text1"/>
        </w:rPr>
      </w:pPr>
    </w:p>
    <w:p w14:paraId="61DB605A" w14:textId="653EBA7D" w:rsidR="00277F2E" w:rsidRPr="009B1C31" w:rsidRDefault="00277F2E" w:rsidP="000E3277">
      <w:pPr>
        <w:pStyle w:val="Prrafodelista"/>
        <w:numPr>
          <w:ilvl w:val="0"/>
          <w:numId w:val="25"/>
        </w:numPr>
        <w:spacing w:line="360" w:lineRule="auto"/>
        <w:rPr>
          <w:rFonts w:ascii="Times New Roman" w:hAnsi="Times New Roman" w:cs="Times New Roman"/>
          <w:bCs/>
          <w:color w:val="000000" w:themeColor="text1"/>
          <w:lang w:val="es-MX"/>
        </w:rPr>
      </w:pPr>
      <w:r w:rsidRPr="009B1C31">
        <w:rPr>
          <w:rFonts w:ascii="Point Extra Light" w:hAnsi="Point Extra Light"/>
          <w:color w:val="000000" w:themeColor="text1"/>
        </w:rPr>
        <w:t>Se muestra la estructura que se debe de llevar a cabo en est</w:t>
      </w:r>
      <w:r w:rsidR="004F5FD9" w:rsidRPr="009B1C31">
        <w:rPr>
          <w:rFonts w:ascii="Point Extra Light" w:hAnsi="Point Extra Light"/>
          <w:color w:val="000000" w:themeColor="text1"/>
        </w:rPr>
        <w:t>a primera entrevista, así como estrategias para implementarlo correctamente. Como rompe hielo, expectativas del cliente, perfil diagnóstico, teoría de la inversión, la evaluación del estado de salud del prospecto y la cantidad mensual para la estrategia.</w:t>
      </w:r>
    </w:p>
    <w:p w14:paraId="001A61C0" w14:textId="77777777" w:rsidR="0044349D" w:rsidRPr="00C235D1" w:rsidRDefault="0044349D" w:rsidP="000D113D">
      <w:pPr>
        <w:spacing w:line="360" w:lineRule="auto"/>
        <w:rPr>
          <w:rFonts w:ascii="Times New Roman" w:hAnsi="Times New Roman" w:cs="Times New Roman"/>
          <w:b/>
          <w:lang w:val="es-MX"/>
        </w:rPr>
      </w:pPr>
      <w:r w:rsidRPr="0044349D">
        <w:rPr>
          <w:rFonts w:ascii="Times New Roman" w:hAnsi="Times New Roman" w:cs="Times New Roman"/>
          <w:b/>
          <w:lang w:val="es-MX"/>
        </w:rPr>
        <w:t>Presentación de la Propuesta</w:t>
      </w:r>
    </w:p>
    <w:p w14:paraId="0370B7C9" w14:textId="1BA6FE1A" w:rsidR="006E036E" w:rsidRPr="00264296" w:rsidRDefault="00C235D1" w:rsidP="006E036E">
      <w:pPr>
        <w:pStyle w:val="Prrafodelista"/>
        <w:numPr>
          <w:ilvl w:val="0"/>
          <w:numId w:val="26"/>
        </w:numPr>
        <w:spacing w:line="360" w:lineRule="auto"/>
        <w:rPr>
          <w:rFonts w:ascii="Times New Roman" w:hAnsi="Times New Roman" w:cs="Times New Roman"/>
          <w:bCs/>
          <w:lang w:val="es-MX"/>
        </w:rPr>
      </w:pPr>
      <w:r w:rsidRPr="009B1C31">
        <w:rPr>
          <w:rFonts w:ascii="Times New Roman" w:hAnsi="Times New Roman" w:cs="Times New Roman"/>
          <w:bCs/>
          <w:lang w:val="es-MX"/>
        </w:rPr>
        <w:t xml:space="preserve">Enfoque de la propuesta centrado en el concepto y no solo en el producto. Se enseña de forma consultiva. </w:t>
      </w:r>
    </w:p>
    <w:p w14:paraId="0F24BE79" w14:textId="0374C5AD" w:rsidR="0044349D" w:rsidRPr="00C235D1" w:rsidRDefault="0044349D" w:rsidP="000D113D">
      <w:pPr>
        <w:spacing w:line="360" w:lineRule="auto"/>
        <w:rPr>
          <w:rFonts w:ascii="Times New Roman" w:hAnsi="Times New Roman" w:cs="Times New Roman"/>
          <w:b/>
          <w:lang w:val="es-MX"/>
        </w:rPr>
      </w:pPr>
      <w:r w:rsidRPr="0044349D">
        <w:rPr>
          <w:rFonts w:ascii="Times New Roman" w:hAnsi="Times New Roman" w:cs="Times New Roman"/>
          <w:b/>
          <w:lang w:val="es-MX"/>
        </w:rPr>
        <w:t>Cierre</w:t>
      </w:r>
    </w:p>
    <w:p w14:paraId="6C97A66B" w14:textId="26BEFB98" w:rsidR="0038577C" w:rsidRPr="006E036E" w:rsidRDefault="00C235D1" w:rsidP="000E3277">
      <w:pPr>
        <w:pStyle w:val="Prrafodelista"/>
        <w:numPr>
          <w:ilvl w:val="0"/>
          <w:numId w:val="26"/>
        </w:numPr>
        <w:spacing w:line="360" w:lineRule="auto"/>
        <w:rPr>
          <w:rFonts w:ascii="Times New Roman" w:hAnsi="Times New Roman" w:cs="Times New Roman"/>
          <w:bCs/>
          <w:lang w:val="es-MX"/>
        </w:rPr>
      </w:pPr>
      <w:r w:rsidRPr="009B1C31">
        <w:rPr>
          <w:rFonts w:ascii="Times New Roman" w:hAnsi="Times New Roman" w:cs="Times New Roman"/>
          <w:bCs/>
          <w:lang w:val="es-MX"/>
        </w:rPr>
        <w:t xml:space="preserve">Se muestra la estructura de una cita de cierre, el objetivo de esta cita y como implementar técnicas de cierre adecuadas al prospecto. </w:t>
      </w:r>
    </w:p>
    <w:p w14:paraId="0FABD285" w14:textId="77777777" w:rsidR="0044349D" w:rsidRPr="00582ED8" w:rsidRDefault="0044349D" w:rsidP="000D113D">
      <w:pPr>
        <w:spacing w:line="360" w:lineRule="auto"/>
        <w:rPr>
          <w:rFonts w:ascii="Times New Roman" w:hAnsi="Times New Roman" w:cs="Times New Roman"/>
          <w:b/>
          <w:lang w:val="es-MX"/>
        </w:rPr>
      </w:pPr>
      <w:r w:rsidRPr="0044349D">
        <w:rPr>
          <w:rFonts w:ascii="Times New Roman" w:hAnsi="Times New Roman" w:cs="Times New Roman"/>
          <w:b/>
          <w:lang w:val="es-MX"/>
        </w:rPr>
        <w:t>Servicio Post Venta</w:t>
      </w:r>
    </w:p>
    <w:p w14:paraId="0CA500F1" w14:textId="0CE6A9F0" w:rsidR="00C235D1" w:rsidRPr="000D113D" w:rsidRDefault="00582ED8" w:rsidP="000E3277">
      <w:pPr>
        <w:pStyle w:val="Prrafodelista"/>
        <w:numPr>
          <w:ilvl w:val="0"/>
          <w:numId w:val="26"/>
        </w:numPr>
        <w:spacing w:line="360" w:lineRule="auto"/>
        <w:rPr>
          <w:rFonts w:ascii="Times New Roman" w:hAnsi="Times New Roman" w:cs="Times New Roman"/>
          <w:bCs/>
          <w:lang w:val="es-ES"/>
        </w:rPr>
      </w:pPr>
      <w:r w:rsidRPr="000D113D">
        <w:rPr>
          <w:rFonts w:ascii="Times New Roman" w:hAnsi="Times New Roman" w:cs="Times New Roman"/>
          <w:bCs/>
          <w:lang w:val="es-ES"/>
        </w:rPr>
        <w:t>Se refuerza la idea de que la venta no termina con la firma, sino con una postventa de calidad: Refuerza la confianza, asegura permanencia de la póliza, abre la puerta a futuras contrataciones.</w:t>
      </w:r>
    </w:p>
    <w:p w14:paraId="0EFFA94D" w14:textId="1A3A1E26" w:rsidR="00131E51" w:rsidRDefault="0044349D" w:rsidP="000D113D">
      <w:pPr>
        <w:spacing w:line="360" w:lineRule="auto"/>
        <w:rPr>
          <w:rFonts w:ascii="Times New Roman" w:hAnsi="Times New Roman" w:cs="Times New Roman"/>
          <w:b/>
          <w:lang w:val="es-MX"/>
        </w:rPr>
      </w:pPr>
      <w:r w:rsidRPr="0044349D">
        <w:rPr>
          <w:rFonts w:ascii="Times New Roman" w:hAnsi="Times New Roman" w:cs="Times New Roman"/>
          <w:b/>
          <w:lang w:val="es-MX"/>
        </w:rPr>
        <w:t>Productos GMM y Vida</w:t>
      </w:r>
      <w:r w:rsidR="00264296">
        <w:rPr>
          <w:rFonts w:ascii="Times New Roman" w:hAnsi="Times New Roman" w:cs="Times New Roman"/>
          <w:b/>
          <w:lang w:val="es-MX"/>
        </w:rPr>
        <w:t xml:space="preserve"> </w:t>
      </w:r>
    </w:p>
    <w:p w14:paraId="2B175129" w14:textId="77777777" w:rsidR="009E5A32" w:rsidRPr="009E5A32" w:rsidRDefault="009E5A32" w:rsidP="000D113D">
      <w:pPr>
        <w:spacing w:line="360" w:lineRule="auto"/>
        <w:rPr>
          <w:rFonts w:ascii="Times New Roman" w:hAnsi="Times New Roman" w:cs="Times New Roman"/>
          <w:bCs/>
          <w:lang w:val="es-MX"/>
        </w:rPr>
      </w:pPr>
      <w:r w:rsidRPr="009E5A32">
        <w:rPr>
          <w:rFonts w:ascii="Times New Roman" w:hAnsi="Times New Roman" w:cs="Times New Roman"/>
          <w:bCs/>
          <w:lang w:val="es-MX"/>
        </w:rPr>
        <w:t>Revisión de los principales productos:</w:t>
      </w:r>
    </w:p>
    <w:p w14:paraId="389148D1" w14:textId="04AC6ADB" w:rsidR="009E5A32" w:rsidRPr="009E5A32" w:rsidRDefault="009E5A32" w:rsidP="000E3277">
      <w:pPr>
        <w:pStyle w:val="Prrafodelista"/>
        <w:numPr>
          <w:ilvl w:val="0"/>
          <w:numId w:val="20"/>
        </w:numPr>
        <w:spacing w:line="360" w:lineRule="auto"/>
        <w:rPr>
          <w:rFonts w:ascii="Times New Roman" w:hAnsi="Times New Roman" w:cs="Times New Roman"/>
          <w:bCs/>
          <w:lang w:val="es-MX"/>
        </w:rPr>
      </w:pPr>
      <w:r w:rsidRPr="009E5A32">
        <w:rPr>
          <w:rFonts w:ascii="Times New Roman" w:hAnsi="Times New Roman" w:cs="Times New Roman"/>
          <w:bCs/>
          <w:lang w:val="es-MX"/>
        </w:rPr>
        <w:t>Temporal</w:t>
      </w:r>
    </w:p>
    <w:p w14:paraId="38A3593C" w14:textId="47BA58A8" w:rsidR="009E5A32" w:rsidRPr="009E5A32" w:rsidRDefault="009E5A32" w:rsidP="000E3277">
      <w:pPr>
        <w:pStyle w:val="Prrafodelista"/>
        <w:numPr>
          <w:ilvl w:val="0"/>
          <w:numId w:val="20"/>
        </w:numPr>
        <w:spacing w:line="360" w:lineRule="auto"/>
        <w:rPr>
          <w:rFonts w:ascii="Times New Roman" w:hAnsi="Times New Roman" w:cs="Times New Roman"/>
          <w:bCs/>
          <w:lang w:val="es-MX"/>
        </w:rPr>
      </w:pPr>
      <w:r w:rsidRPr="009E5A32">
        <w:rPr>
          <w:rFonts w:ascii="Times New Roman" w:hAnsi="Times New Roman" w:cs="Times New Roman"/>
          <w:bCs/>
          <w:lang w:val="es-MX"/>
        </w:rPr>
        <w:t>VPL (Vida Plazo Largo)</w:t>
      </w:r>
    </w:p>
    <w:p w14:paraId="6DA32E6F" w14:textId="2A90D285" w:rsidR="009E5A32" w:rsidRPr="009E5A32" w:rsidRDefault="009E5A32" w:rsidP="000E3277">
      <w:pPr>
        <w:pStyle w:val="Prrafodelista"/>
        <w:numPr>
          <w:ilvl w:val="0"/>
          <w:numId w:val="20"/>
        </w:numPr>
        <w:spacing w:line="360" w:lineRule="auto"/>
        <w:rPr>
          <w:rFonts w:ascii="Times New Roman" w:hAnsi="Times New Roman" w:cs="Times New Roman"/>
          <w:bCs/>
          <w:lang w:val="es-MX"/>
        </w:rPr>
      </w:pPr>
      <w:r w:rsidRPr="009E5A32">
        <w:rPr>
          <w:rFonts w:ascii="Times New Roman" w:hAnsi="Times New Roman" w:cs="Times New Roman"/>
          <w:bCs/>
          <w:lang w:val="es-MX"/>
        </w:rPr>
        <w:t>Aliados + Ahorro</w:t>
      </w:r>
    </w:p>
    <w:p w14:paraId="283937C9" w14:textId="55E3974D" w:rsidR="009E5A32" w:rsidRPr="009E5A32" w:rsidRDefault="009E5A32" w:rsidP="000E3277">
      <w:pPr>
        <w:pStyle w:val="Prrafodelista"/>
        <w:numPr>
          <w:ilvl w:val="0"/>
          <w:numId w:val="20"/>
        </w:numPr>
        <w:spacing w:line="360" w:lineRule="auto"/>
        <w:rPr>
          <w:rFonts w:ascii="Times New Roman" w:hAnsi="Times New Roman" w:cs="Times New Roman"/>
          <w:bCs/>
          <w:lang w:val="es-MX"/>
        </w:rPr>
      </w:pPr>
      <w:r w:rsidRPr="009E5A32">
        <w:rPr>
          <w:rFonts w:ascii="Times New Roman" w:hAnsi="Times New Roman" w:cs="Times New Roman"/>
          <w:bCs/>
          <w:lang w:val="es-MX"/>
        </w:rPr>
        <w:t>Aliados + PPR (Plan Personal de Retiro)</w:t>
      </w:r>
    </w:p>
    <w:p w14:paraId="361DDD62" w14:textId="77777777" w:rsidR="009E5A32" w:rsidRPr="009E5A32" w:rsidRDefault="009E5A32" w:rsidP="000D113D">
      <w:pPr>
        <w:spacing w:line="360" w:lineRule="auto"/>
        <w:rPr>
          <w:rFonts w:ascii="Times New Roman" w:hAnsi="Times New Roman" w:cs="Times New Roman"/>
          <w:b/>
          <w:lang w:val="es-MX"/>
        </w:rPr>
      </w:pPr>
      <w:r w:rsidRPr="009E5A32">
        <w:rPr>
          <w:rFonts w:ascii="Times New Roman" w:hAnsi="Times New Roman" w:cs="Times New Roman"/>
          <w:b/>
          <w:lang w:val="es-MX"/>
        </w:rPr>
        <w:t>GMM</w:t>
      </w:r>
    </w:p>
    <w:p w14:paraId="3803DD86" w14:textId="6779DE6A" w:rsidR="00582ED8" w:rsidRPr="009E5A32" w:rsidRDefault="009E5A32" w:rsidP="000E3277">
      <w:pPr>
        <w:pStyle w:val="Prrafodelista"/>
        <w:numPr>
          <w:ilvl w:val="0"/>
          <w:numId w:val="21"/>
        </w:numPr>
        <w:spacing w:line="360" w:lineRule="auto"/>
        <w:rPr>
          <w:rFonts w:ascii="Times New Roman" w:hAnsi="Times New Roman" w:cs="Times New Roman"/>
          <w:bCs/>
          <w:lang w:val="es-MX"/>
        </w:rPr>
      </w:pPr>
      <w:r w:rsidRPr="009E5A32">
        <w:rPr>
          <w:rFonts w:ascii="Times New Roman" w:hAnsi="Times New Roman" w:cs="Times New Roman"/>
          <w:bCs/>
          <w:lang w:val="es-MX"/>
        </w:rPr>
        <w:t>Flex Plus</w:t>
      </w:r>
    </w:p>
    <w:p w14:paraId="155A062D" w14:textId="432E8471" w:rsidR="00D24F16" w:rsidRDefault="00176A6B" w:rsidP="000D113D">
      <w:pPr>
        <w:spacing w:line="360" w:lineRule="auto"/>
        <w:rPr>
          <w:rFonts w:ascii="Times New Roman" w:hAnsi="Times New Roman" w:cs="Times New Roman"/>
          <w:b/>
          <w:lang w:val="es-ES"/>
        </w:rPr>
      </w:pPr>
      <w:r w:rsidRPr="00AC507F">
        <w:rPr>
          <w:rFonts w:ascii="Times New Roman" w:hAnsi="Times New Roman" w:cs="Times New Roman"/>
          <w:b/>
          <w:lang w:val="es-ES"/>
        </w:rPr>
        <w:t xml:space="preserve">Módulo </w:t>
      </w:r>
      <w:r w:rsidR="008A6D76">
        <w:rPr>
          <w:rFonts w:ascii="Times New Roman" w:hAnsi="Times New Roman" w:cs="Times New Roman"/>
          <w:b/>
          <w:lang w:val="es-ES"/>
        </w:rPr>
        <w:t>5</w:t>
      </w:r>
      <w:r w:rsidRPr="00AC507F">
        <w:rPr>
          <w:rFonts w:ascii="Times New Roman" w:hAnsi="Times New Roman" w:cs="Times New Roman"/>
          <w:b/>
          <w:lang w:val="es-ES"/>
        </w:rPr>
        <w:t xml:space="preserve">: Agentes Consolidados </w:t>
      </w:r>
      <w:r w:rsidR="0086023E" w:rsidRPr="00AC507F">
        <w:rPr>
          <w:rFonts w:ascii="Times New Roman" w:hAnsi="Times New Roman" w:cs="Times New Roman"/>
          <w:b/>
          <w:lang w:val="es-ES"/>
        </w:rPr>
        <w:t>y Compra de Agencias</w:t>
      </w:r>
      <w:r w:rsidR="00264296">
        <w:rPr>
          <w:rFonts w:ascii="Times New Roman" w:hAnsi="Times New Roman" w:cs="Times New Roman"/>
          <w:b/>
          <w:lang w:val="es-ES"/>
        </w:rPr>
        <w:t xml:space="preserve"> (Capacitador y Comercial)</w:t>
      </w:r>
    </w:p>
    <w:p w14:paraId="15FC4D44" w14:textId="43773DE2" w:rsidR="009B1C31" w:rsidRDefault="00611B11" w:rsidP="000D113D">
      <w:pPr>
        <w:spacing w:line="360" w:lineRule="auto"/>
        <w:rPr>
          <w:rFonts w:ascii="Times New Roman" w:hAnsi="Times New Roman" w:cs="Times New Roman"/>
          <w:b/>
          <w:lang w:val="es-ES"/>
        </w:rPr>
      </w:pPr>
      <w:r>
        <w:rPr>
          <w:rFonts w:ascii="Times New Roman" w:hAnsi="Times New Roman" w:cs="Times New Roman"/>
          <w:b/>
          <w:lang w:val="es-ES"/>
        </w:rPr>
        <w:t>Agentes Consolidados</w:t>
      </w:r>
    </w:p>
    <w:p w14:paraId="7090717A" w14:textId="77777777" w:rsidR="00264296" w:rsidRDefault="00264296" w:rsidP="000D113D">
      <w:pPr>
        <w:spacing w:line="360" w:lineRule="auto"/>
        <w:rPr>
          <w:rFonts w:ascii="Times New Roman" w:hAnsi="Times New Roman" w:cs="Times New Roman"/>
          <w:b/>
          <w:lang w:val="es-ES"/>
        </w:rPr>
      </w:pPr>
    </w:p>
    <w:p w14:paraId="69E1F704" w14:textId="77777777" w:rsidR="00264296" w:rsidRDefault="00264296" w:rsidP="000D113D">
      <w:pPr>
        <w:spacing w:line="360" w:lineRule="auto"/>
        <w:rPr>
          <w:rFonts w:ascii="Times New Roman" w:hAnsi="Times New Roman" w:cs="Times New Roman"/>
          <w:b/>
          <w:lang w:val="es-ES"/>
        </w:rPr>
      </w:pPr>
    </w:p>
    <w:p w14:paraId="30DD965D" w14:textId="77777777" w:rsidR="00264296" w:rsidRDefault="00264296" w:rsidP="000D113D">
      <w:pPr>
        <w:spacing w:line="360" w:lineRule="auto"/>
        <w:rPr>
          <w:rFonts w:ascii="Times New Roman" w:hAnsi="Times New Roman" w:cs="Times New Roman"/>
          <w:b/>
          <w:lang w:val="es-ES"/>
        </w:rPr>
      </w:pPr>
    </w:p>
    <w:p w14:paraId="49808410" w14:textId="77777777" w:rsidR="00264296" w:rsidRDefault="00264296" w:rsidP="000D113D">
      <w:pPr>
        <w:spacing w:line="360" w:lineRule="auto"/>
        <w:rPr>
          <w:rFonts w:ascii="Times New Roman" w:hAnsi="Times New Roman" w:cs="Times New Roman"/>
          <w:b/>
          <w:lang w:val="es-ES"/>
        </w:rPr>
      </w:pPr>
    </w:p>
    <w:p w14:paraId="4403FAC2" w14:textId="77777777" w:rsidR="00264296" w:rsidRDefault="00264296" w:rsidP="000D113D">
      <w:pPr>
        <w:spacing w:line="360" w:lineRule="auto"/>
        <w:rPr>
          <w:rFonts w:ascii="Times New Roman" w:hAnsi="Times New Roman" w:cs="Times New Roman"/>
          <w:b/>
          <w:lang w:val="es-ES"/>
        </w:rPr>
      </w:pPr>
    </w:p>
    <w:p w14:paraId="0DAE4AE1" w14:textId="77777777" w:rsidR="00264296" w:rsidRDefault="00264296" w:rsidP="000D113D">
      <w:pPr>
        <w:spacing w:line="360" w:lineRule="auto"/>
        <w:rPr>
          <w:rFonts w:ascii="Times New Roman" w:hAnsi="Times New Roman" w:cs="Times New Roman"/>
          <w:b/>
          <w:lang w:val="es-ES"/>
        </w:rPr>
      </w:pPr>
    </w:p>
    <w:p w14:paraId="3D927F39" w14:textId="77777777" w:rsidR="00264296" w:rsidRPr="00AC507F" w:rsidRDefault="00264296" w:rsidP="000D113D">
      <w:pPr>
        <w:spacing w:line="360" w:lineRule="auto"/>
        <w:rPr>
          <w:rFonts w:ascii="Times New Roman" w:hAnsi="Times New Roman" w:cs="Times New Roman"/>
          <w:b/>
          <w:lang w:val="es-ES"/>
        </w:rPr>
      </w:pPr>
    </w:p>
    <w:p w14:paraId="19072456" w14:textId="04280ED6" w:rsidR="0086023E" w:rsidRDefault="0086023E" w:rsidP="000D113D">
      <w:pPr>
        <w:spacing w:line="360" w:lineRule="auto"/>
        <w:rPr>
          <w:rFonts w:ascii="Times New Roman" w:hAnsi="Times New Roman" w:cs="Times New Roman"/>
          <w:b/>
          <w:lang w:val="es-ES"/>
        </w:rPr>
      </w:pPr>
      <w:r w:rsidRPr="00876F96">
        <w:rPr>
          <w:rFonts w:ascii="Times New Roman" w:hAnsi="Times New Roman" w:cs="Times New Roman"/>
          <w:b/>
          <w:lang w:val="es-ES"/>
        </w:rPr>
        <w:t xml:space="preserve">Módulo </w:t>
      </w:r>
      <w:r w:rsidR="008A6D76">
        <w:rPr>
          <w:rFonts w:ascii="Times New Roman" w:hAnsi="Times New Roman" w:cs="Times New Roman"/>
          <w:b/>
          <w:lang w:val="es-ES"/>
        </w:rPr>
        <w:t>6</w:t>
      </w:r>
      <w:r w:rsidRPr="00876F96">
        <w:rPr>
          <w:rFonts w:ascii="Times New Roman" w:hAnsi="Times New Roman" w:cs="Times New Roman"/>
          <w:b/>
          <w:lang w:val="es-ES"/>
        </w:rPr>
        <w:t>: Herramientas Digitales (</w:t>
      </w:r>
      <w:r w:rsidR="004861EB">
        <w:rPr>
          <w:rFonts w:ascii="Times New Roman" w:hAnsi="Times New Roman" w:cs="Times New Roman"/>
          <w:b/>
          <w:lang w:val="es-ES"/>
        </w:rPr>
        <w:t>Capacitador</w:t>
      </w:r>
      <w:r w:rsidRPr="00876F96">
        <w:rPr>
          <w:rFonts w:ascii="Times New Roman" w:hAnsi="Times New Roman" w:cs="Times New Roman"/>
          <w:b/>
          <w:lang w:val="es-ES"/>
        </w:rPr>
        <w:t xml:space="preserve">) </w:t>
      </w:r>
    </w:p>
    <w:p w14:paraId="7EEF3283" w14:textId="257D5800" w:rsidR="00A10055" w:rsidRPr="00876F96" w:rsidRDefault="00A10055" w:rsidP="000D113D">
      <w:pPr>
        <w:spacing w:line="360" w:lineRule="auto"/>
        <w:rPr>
          <w:rFonts w:ascii="Times New Roman" w:hAnsi="Times New Roman" w:cs="Times New Roman"/>
          <w:b/>
          <w:lang w:val="es-ES"/>
        </w:rPr>
      </w:pPr>
      <w:r>
        <w:rPr>
          <w:rFonts w:ascii="Times New Roman" w:hAnsi="Times New Roman" w:cs="Times New Roman"/>
          <w:b/>
          <w:lang w:val="es-ES"/>
        </w:rPr>
        <w:t xml:space="preserve">Objetivo: </w:t>
      </w:r>
      <w:r w:rsidR="009B5848" w:rsidRPr="009B5848">
        <w:rPr>
          <w:rFonts w:ascii="Times New Roman" w:hAnsi="Times New Roman" w:cs="Times New Roman"/>
          <w:bCs/>
        </w:rPr>
        <w:t xml:space="preserve">Al finalizar el módulo, el </w:t>
      </w:r>
      <w:proofErr w:type="gramStart"/>
      <w:r w:rsidR="009B5848" w:rsidRPr="009B5848">
        <w:rPr>
          <w:rFonts w:ascii="Times New Roman" w:hAnsi="Times New Roman" w:cs="Times New Roman"/>
          <w:bCs/>
        </w:rPr>
        <w:t>Director</w:t>
      </w:r>
      <w:proofErr w:type="gramEnd"/>
      <w:r w:rsidR="009B5848" w:rsidRPr="009B5848">
        <w:rPr>
          <w:rFonts w:ascii="Times New Roman" w:hAnsi="Times New Roman" w:cs="Times New Roman"/>
          <w:bCs/>
        </w:rPr>
        <w:t xml:space="preserve"> de Agencia será capaz de implementar y promover el uso estratégico de las herramientas digitales de la Promotoría entre sus Agentes de Seguros, asegurando que éstas se integren en su gestión diaria para mejorar la prospección, el servicio al cliente y el seguimiento de resultados. Con ello, fortalecerá la productividad comercial de su fuerza de ventas y contribuirá al logro sostenido de las metas de la agencia.</w:t>
      </w:r>
    </w:p>
    <w:p w14:paraId="1764A6A4" w14:textId="1ADD9357" w:rsidR="006E036E" w:rsidRPr="00264296" w:rsidRDefault="0086023E" w:rsidP="00264296">
      <w:pPr>
        <w:pStyle w:val="Prrafodelista"/>
        <w:numPr>
          <w:ilvl w:val="0"/>
          <w:numId w:val="2"/>
        </w:numPr>
        <w:spacing w:line="360" w:lineRule="auto"/>
        <w:rPr>
          <w:rFonts w:ascii="Times New Roman" w:hAnsi="Times New Roman" w:cs="Times New Roman"/>
          <w:bCs/>
          <w:lang w:val="es-ES"/>
        </w:rPr>
      </w:pPr>
      <w:r w:rsidRPr="00876F96">
        <w:rPr>
          <w:rFonts w:ascii="Times New Roman" w:hAnsi="Times New Roman" w:cs="Times New Roman"/>
          <w:bCs/>
          <w:lang w:val="es-ES"/>
        </w:rPr>
        <w:t xml:space="preserve">Programa </w:t>
      </w:r>
      <w:proofErr w:type="spellStart"/>
      <w:r w:rsidRPr="00876F96">
        <w:rPr>
          <w:rFonts w:ascii="Times New Roman" w:hAnsi="Times New Roman" w:cs="Times New Roman"/>
          <w:bCs/>
          <w:lang w:val="es-ES"/>
        </w:rPr>
        <w:t>Odoo</w:t>
      </w:r>
      <w:proofErr w:type="spellEnd"/>
      <w:r w:rsidR="007446B3">
        <w:rPr>
          <w:rFonts w:ascii="Times New Roman" w:hAnsi="Times New Roman" w:cs="Times New Roman"/>
          <w:bCs/>
          <w:lang w:val="es-ES"/>
        </w:rPr>
        <w:t xml:space="preserve">: </w:t>
      </w:r>
      <w:r w:rsidR="009F0EFC">
        <w:rPr>
          <w:rFonts w:ascii="Times New Roman" w:hAnsi="Times New Roman" w:cs="Times New Roman"/>
          <w:bCs/>
          <w:lang w:val="es-ES"/>
        </w:rPr>
        <w:t>Portal por el cual se lleva a cabo la Gestión de Trámites de Pólizas de la Fuerza de Ventas. Se habla de la importancia de un</w:t>
      </w:r>
      <w:r w:rsidR="00AB0652">
        <w:rPr>
          <w:rFonts w:ascii="Times New Roman" w:hAnsi="Times New Roman" w:cs="Times New Roman"/>
          <w:bCs/>
          <w:lang w:val="es-ES"/>
        </w:rPr>
        <w:t>a correcta captura de solicitudes. Se visualiza el módulo de “Trámites”</w:t>
      </w:r>
      <w:r w:rsidR="00016AA2">
        <w:rPr>
          <w:rFonts w:ascii="Times New Roman" w:hAnsi="Times New Roman" w:cs="Times New Roman"/>
          <w:bCs/>
          <w:lang w:val="es-ES"/>
        </w:rPr>
        <w:t xml:space="preserve"> y las etapas de cada trámite. Así como </w:t>
      </w:r>
      <w:r w:rsidR="00872B26">
        <w:rPr>
          <w:rFonts w:ascii="Times New Roman" w:hAnsi="Times New Roman" w:cs="Times New Roman"/>
          <w:bCs/>
          <w:lang w:val="es-ES"/>
        </w:rPr>
        <w:t xml:space="preserve">la correcta búsqueda de cada </w:t>
      </w:r>
      <w:proofErr w:type="gramStart"/>
      <w:r w:rsidR="00872B26">
        <w:rPr>
          <w:rFonts w:ascii="Times New Roman" w:hAnsi="Times New Roman" w:cs="Times New Roman"/>
          <w:bCs/>
          <w:lang w:val="es-ES"/>
        </w:rPr>
        <w:t>ticket</w:t>
      </w:r>
      <w:proofErr w:type="gramEnd"/>
      <w:r w:rsidR="00872B26">
        <w:rPr>
          <w:rFonts w:ascii="Times New Roman" w:hAnsi="Times New Roman" w:cs="Times New Roman"/>
          <w:bCs/>
          <w:lang w:val="es-ES"/>
        </w:rPr>
        <w:t xml:space="preserve"> </w:t>
      </w:r>
      <w:r w:rsidR="00AF69D3">
        <w:rPr>
          <w:rFonts w:ascii="Times New Roman" w:hAnsi="Times New Roman" w:cs="Times New Roman"/>
          <w:bCs/>
          <w:lang w:val="es-ES"/>
        </w:rPr>
        <w:t xml:space="preserve">y el seguimiento </w:t>
      </w:r>
      <w:proofErr w:type="gramStart"/>
      <w:r w:rsidR="00AF69D3">
        <w:rPr>
          <w:rFonts w:ascii="Times New Roman" w:hAnsi="Times New Roman" w:cs="Times New Roman"/>
          <w:bCs/>
          <w:lang w:val="es-ES"/>
        </w:rPr>
        <w:t>del mismo</w:t>
      </w:r>
      <w:proofErr w:type="gramEnd"/>
      <w:r w:rsidR="00AF69D3">
        <w:rPr>
          <w:rFonts w:ascii="Times New Roman" w:hAnsi="Times New Roman" w:cs="Times New Roman"/>
          <w:bCs/>
          <w:lang w:val="es-ES"/>
        </w:rPr>
        <w:t>.</w:t>
      </w:r>
    </w:p>
    <w:p w14:paraId="4A680C4D" w14:textId="6EDA1A34" w:rsidR="004669C7" w:rsidRPr="006E036E" w:rsidRDefault="0086023E" w:rsidP="000E3277">
      <w:pPr>
        <w:pStyle w:val="Prrafodelista"/>
        <w:numPr>
          <w:ilvl w:val="0"/>
          <w:numId w:val="2"/>
        </w:numPr>
        <w:spacing w:line="360" w:lineRule="auto"/>
        <w:rPr>
          <w:rFonts w:ascii="Times New Roman" w:hAnsi="Times New Roman" w:cs="Times New Roman"/>
          <w:bCs/>
          <w:lang w:val="es-ES"/>
        </w:rPr>
      </w:pPr>
      <w:proofErr w:type="spellStart"/>
      <w:r w:rsidRPr="00876F96">
        <w:rPr>
          <w:rFonts w:ascii="Times New Roman" w:hAnsi="Times New Roman" w:cs="Times New Roman"/>
          <w:bCs/>
          <w:lang w:val="es-ES"/>
        </w:rPr>
        <w:t>Classroom</w:t>
      </w:r>
      <w:proofErr w:type="spellEnd"/>
      <w:r w:rsidRPr="00876F96">
        <w:rPr>
          <w:rFonts w:ascii="Times New Roman" w:hAnsi="Times New Roman" w:cs="Times New Roman"/>
          <w:bCs/>
          <w:lang w:val="es-ES"/>
        </w:rPr>
        <w:t xml:space="preserve"> (próximamente Academia Rino)</w:t>
      </w:r>
      <w:r w:rsidR="00AF69D3">
        <w:rPr>
          <w:rFonts w:ascii="Times New Roman" w:hAnsi="Times New Roman" w:cs="Times New Roman"/>
          <w:bCs/>
          <w:lang w:val="es-ES"/>
        </w:rPr>
        <w:t>: Se les muestra la plataforma de apoyo que tenemos, así como ingresar a los módulos correspondientes de cada clase y como realizar las evaluaciones correspondientes.</w:t>
      </w:r>
    </w:p>
    <w:p w14:paraId="6B0B7D48" w14:textId="5412E59E" w:rsidR="0086023E" w:rsidRPr="00876F96" w:rsidRDefault="0086023E" w:rsidP="000E3277">
      <w:pPr>
        <w:pStyle w:val="Prrafodelista"/>
        <w:numPr>
          <w:ilvl w:val="0"/>
          <w:numId w:val="2"/>
        </w:numPr>
        <w:spacing w:line="360" w:lineRule="auto"/>
        <w:rPr>
          <w:rFonts w:ascii="Times New Roman" w:hAnsi="Times New Roman" w:cs="Times New Roman"/>
          <w:bCs/>
          <w:lang w:val="es-ES"/>
        </w:rPr>
      </w:pPr>
      <w:r w:rsidRPr="00876F96">
        <w:rPr>
          <w:rFonts w:ascii="Times New Roman" w:hAnsi="Times New Roman" w:cs="Times New Roman"/>
          <w:bCs/>
          <w:lang w:val="es-ES"/>
        </w:rPr>
        <w:t>Rino App</w:t>
      </w:r>
      <w:r w:rsidR="00355FB5">
        <w:rPr>
          <w:rFonts w:ascii="Times New Roman" w:hAnsi="Times New Roman" w:cs="Times New Roman"/>
          <w:bCs/>
          <w:lang w:val="es-ES"/>
        </w:rPr>
        <w:t xml:space="preserve">: </w:t>
      </w:r>
      <w:r w:rsidR="00F36F57">
        <w:rPr>
          <w:rFonts w:ascii="Times New Roman" w:hAnsi="Times New Roman" w:cs="Times New Roman"/>
          <w:bCs/>
          <w:lang w:val="es-ES"/>
        </w:rPr>
        <w:t xml:space="preserve">Se enseña a la fuerza de ventas el objetivo de la aplicación y se divide su proceso de capacitación en diferentes sesiones para evaluar módulo por módulo. Entre ellos tenemos el funcionamiento de </w:t>
      </w:r>
      <w:proofErr w:type="gramStart"/>
      <w:r w:rsidR="00F36F57">
        <w:rPr>
          <w:rFonts w:ascii="Times New Roman" w:hAnsi="Times New Roman" w:cs="Times New Roman"/>
          <w:bCs/>
          <w:lang w:val="es-ES"/>
        </w:rPr>
        <w:t>tickets</w:t>
      </w:r>
      <w:proofErr w:type="gramEnd"/>
      <w:r w:rsidR="00F36F57">
        <w:rPr>
          <w:rFonts w:ascii="Times New Roman" w:hAnsi="Times New Roman" w:cs="Times New Roman"/>
          <w:bCs/>
          <w:lang w:val="es-ES"/>
        </w:rPr>
        <w:t xml:space="preserve"> de servicio, contactos, perfil, </w:t>
      </w:r>
      <w:r w:rsidR="00904837">
        <w:rPr>
          <w:rFonts w:ascii="Times New Roman" w:hAnsi="Times New Roman" w:cs="Times New Roman"/>
          <w:bCs/>
          <w:lang w:val="es-ES"/>
        </w:rPr>
        <w:t>camino al éxito</w:t>
      </w:r>
      <w:r w:rsidR="00127BC1">
        <w:rPr>
          <w:rFonts w:ascii="Times New Roman" w:hAnsi="Times New Roman" w:cs="Times New Roman"/>
          <w:bCs/>
          <w:lang w:val="es-ES"/>
        </w:rPr>
        <w:t>, mis resultados, etc.</w:t>
      </w:r>
    </w:p>
    <w:p w14:paraId="32D223D9" w14:textId="77777777" w:rsidR="0086023E" w:rsidRDefault="0086023E" w:rsidP="000E3277">
      <w:pPr>
        <w:pStyle w:val="Prrafodelista"/>
        <w:numPr>
          <w:ilvl w:val="0"/>
          <w:numId w:val="2"/>
        </w:numPr>
        <w:spacing w:line="360" w:lineRule="auto"/>
        <w:rPr>
          <w:rFonts w:ascii="Times New Roman" w:hAnsi="Times New Roman" w:cs="Times New Roman"/>
          <w:bCs/>
          <w:lang w:val="es-ES"/>
        </w:rPr>
      </w:pPr>
      <w:r w:rsidRPr="00876F96">
        <w:rPr>
          <w:rFonts w:ascii="Times New Roman" w:hAnsi="Times New Roman" w:cs="Times New Roman"/>
          <w:bCs/>
          <w:lang w:val="es-ES"/>
        </w:rPr>
        <w:t>Portal Rino</w:t>
      </w:r>
    </w:p>
    <w:p w14:paraId="2A386AC2" w14:textId="7F84B49C" w:rsidR="00AC507F" w:rsidRDefault="00AC507F" w:rsidP="000D113D">
      <w:pPr>
        <w:spacing w:line="360" w:lineRule="auto"/>
        <w:rPr>
          <w:rFonts w:ascii="Times New Roman" w:hAnsi="Times New Roman" w:cs="Times New Roman"/>
          <w:b/>
          <w:lang w:val="es-ES"/>
        </w:rPr>
      </w:pPr>
      <w:r w:rsidRPr="00D874D9">
        <w:rPr>
          <w:rFonts w:ascii="Times New Roman" w:hAnsi="Times New Roman" w:cs="Times New Roman"/>
          <w:b/>
          <w:lang w:val="es-ES"/>
        </w:rPr>
        <w:t xml:space="preserve">Módulo </w:t>
      </w:r>
      <w:r w:rsidR="008A6D76">
        <w:rPr>
          <w:rFonts w:ascii="Times New Roman" w:hAnsi="Times New Roman" w:cs="Times New Roman"/>
          <w:b/>
          <w:lang w:val="es-ES"/>
        </w:rPr>
        <w:t>7</w:t>
      </w:r>
      <w:r w:rsidRPr="00D874D9">
        <w:rPr>
          <w:rFonts w:ascii="Times New Roman" w:hAnsi="Times New Roman" w:cs="Times New Roman"/>
          <w:b/>
          <w:lang w:val="es-ES"/>
        </w:rPr>
        <w:t>: Producto</w:t>
      </w:r>
      <w:r>
        <w:rPr>
          <w:rFonts w:ascii="Times New Roman" w:hAnsi="Times New Roman" w:cs="Times New Roman"/>
          <w:b/>
          <w:lang w:val="es-ES"/>
        </w:rPr>
        <w:t xml:space="preserve"> y Compañías</w:t>
      </w:r>
      <w:r w:rsidR="00264296">
        <w:rPr>
          <w:rFonts w:ascii="Times New Roman" w:hAnsi="Times New Roman" w:cs="Times New Roman"/>
          <w:b/>
          <w:lang w:val="es-ES"/>
        </w:rPr>
        <w:t xml:space="preserve"> (Capacitador)</w:t>
      </w:r>
    </w:p>
    <w:p w14:paraId="65F3B6BA" w14:textId="07EEE687" w:rsidR="009904AC" w:rsidRPr="00D874D9" w:rsidRDefault="009904AC" w:rsidP="000D113D">
      <w:pPr>
        <w:spacing w:line="360" w:lineRule="auto"/>
        <w:rPr>
          <w:rFonts w:ascii="Times New Roman" w:hAnsi="Times New Roman" w:cs="Times New Roman"/>
          <w:b/>
          <w:lang w:val="es-ES"/>
        </w:rPr>
      </w:pPr>
      <w:r>
        <w:rPr>
          <w:rFonts w:ascii="Times New Roman" w:hAnsi="Times New Roman" w:cs="Times New Roman"/>
          <w:b/>
          <w:lang w:val="es-ES"/>
        </w:rPr>
        <w:t>Objetivo:</w:t>
      </w:r>
      <w:r w:rsidRPr="009904AC">
        <w:rPr>
          <w:rFonts w:ascii="Times New Roman" w:hAnsi="Times New Roman" w:cs="Times New Roman"/>
          <w:bCs/>
          <w:lang w:val="es-ES"/>
        </w:rPr>
        <w:t xml:space="preserve"> </w:t>
      </w:r>
      <w:r w:rsidRPr="009904AC">
        <w:rPr>
          <w:rFonts w:ascii="Times New Roman" w:hAnsi="Times New Roman" w:cs="Times New Roman"/>
          <w:bCs/>
        </w:rPr>
        <w:t xml:space="preserve">Al finalizar el módulo, el </w:t>
      </w:r>
      <w:proofErr w:type="gramStart"/>
      <w:r w:rsidRPr="009904AC">
        <w:rPr>
          <w:rFonts w:ascii="Times New Roman" w:hAnsi="Times New Roman" w:cs="Times New Roman"/>
          <w:bCs/>
        </w:rPr>
        <w:t>Director</w:t>
      </w:r>
      <w:proofErr w:type="gramEnd"/>
      <w:r w:rsidRPr="009904AC">
        <w:rPr>
          <w:rFonts w:ascii="Times New Roman" w:hAnsi="Times New Roman" w:cs="Times New Roman"/>
          <w:bCs/>
        </w:rPr>
        <w:t xml:space="preserve"> de Agencia podrá conocer y gestionar estratégicamente los productos de seguros, para guiar a sus Agentes en su correcta comercialización y fortalecer los resultados de la agencia.</w:t>
      </w:r>
    </w:p>
    <w:p w14:paraId="51645A75" w14:textId="77777777" w:rsidR="00AC507F" w:rsidRDefault="00AC507F" w:rsidP="000D113D">
      <w:pPr>
        <w:spacing w:line="360" w:lineRule="auto"/>
        <w:rPr>
          <w:rFonts w:ascii="Times New Roman" w:hAnsi="Times New Roman" w:cs="Times New Roman"/>
          <w:bCs/>
          <w:lang w:val="es-ES"/>
        </w:rPr>
      </w:pPr>
      <w:r w:rsidRPr="00D874D9">
        <w:rPr>
          <w:rFonts w:ascii="Times New Roman" w:hAnsi="Times New Roman" w:cs="Times New Roman"/>
          <w:bCs/>
          <w:lang w:val="es-ES"/>
        </w:rPr>
        <w:t xml:space="preserve">Dependerá de las oportunidades de negocio que el </w:t>
      </w:r>
      <w:proofErr w:type="gramStart"/>
      <w:r>
        <w:rPr>
          <w:rFonts w:ascii="Times New Roman" w:hAnsi="Times New Roman" w:cs="Times New Roman"/>
          <w:bCs/>
          <w:lang w:val="es-ES"/>
        </w:rPr>
        <w:t>Director</w:t>
      </w:r>
      <w:proofErr w:type="gramEnd"/>
      <w:r w:rsidRPr="00D874D9">
        <w:rPr>
          <w:rFonts w:ascii="Times New Roman" w:hAnsi="Times New Roman" w:cs="Times New Roman"/>
          <w:bCs/>
          <w:lang w:val="es-ES"/>
        </w:rPr>
        <w:t xml:space="preserve"> identifique en el sector, así como la Compañía con la que se conecte</w:t>
      </w:r>
      <w:r>
        <w:rPr>
          <w:rFonts w:ascii="Times New Roman" w:hAnsi="Times New Roman" w:cs="Times New Roman"/>
          <w:bCs/>
          <w:lang w:val="es-ES"/>
        </w:rPr>
        <w:t xml:space="preserve"> inicialmente su fuerza de ventas</w:t>
      </w:r>
      <w:r w:rsidRPr="00D874D9">
        <w:rPr>
          <w:rFonts w:ascii="Times New Roman" w:hAnsi="Times New Roman" w:cs="Times New Roman"/>
          <w:bCs/>
          <w:lang w:val="es-ES"/>
        </w:rPr>
        <w:t xml:space="preserve">. </w:t>
      </w:r>
    </w:p>
    <w:p w14:paraId="4A2695C0" w14:textId="41F58E6C" w:rsidR="004040D5" w:rsidRDefault="00AC507F" w:rsidP="000D113D">
      <w:pPr>
        <w:spacing w:line="360" w:lineRule="auto"/>
        <w:rPr>
          <w:rFonts w:ascii="Times New Roman" w:hAnsi="Times New Roman" w:cs="Times New Roman"/>
          <w:bCs/>
          <w:lang w:val="es-ES"/>
        </w:rPr>
      </w:pPr>
      <w:r>
        <w:rPr>
          <w:rFonts w:ascii="Times New Roman" w:hAnsi="Times New Roman" w:cs="Times New Roman"/>
          <w:bCs/>
          <w:lang w:val="es-ES"/>
        </w:rPr>
        <w:t xml:space="preserve">Se compartirá con el </w:t>
      </w:r>
      <w:proofErr w:type="gramStart"/>
      <w:r>
        <w:rPr>
          <w:rFonts w:ascii="Times New Roman" w:hAnsi="Times New Roman" w:cs="Times New Roman"/>
          <w:bCs/>
          <w:lang w:val="es-ES"/>
        </w:rPr>
        <w:t>Director</w:t>
      </w:r>
      <w:proofErr w:type="gramEnd"/>
      <w:r>
        <w:rPr>
          <w:rFonts w:ascii="Times New Roman" w:hAnsi="Times New Roman" w:cs="Times New Roman"/>
          <w:bCs/>
          <w:lang w:val="es-ES"/>
        </w:rPr>
        <w:t xml:space="preserve"> de Agencia la información de manuales para cotizar y formatos editables para el llenado correspondiente.</w:t>
      </w:r>
    </w:p>
    <w:p w14:paraId="226C8EFB" w14:textId="77777777" w:rsidR="00264296" w:rsidRDefault="00264296" w:rsidP="000D113D">
      <w:pPr>
        <w:spacing w:line="360" w:lineRule="auto"/>
        <w:rPr>
          <w:rFonts w:ascii="Times New Roman" w:hAnsi="Times New Roman" w:cs="Times New Roman"/>
          <w:bCs/>
          <w:lang w:val="es-ES"/>
        </w:rPr>
      </w:pPr>
    </w:p>
    <w:p w14:paraId="1507F46B" w14:textId="77777777" w:rsidR="00264296" w:rsidRDefault="00264296" w:rsidP="000D113D">
      <w:pPr>
        <w:spacing w:line="360" w:lineRule="auto"/>
        <w:rPr>
          <w:rFonts w:ascii="Times New Roman" w:hAnsi="Times New Roman" w:cs="Times New Roman"/>
          <w:bCs/>
          <w:lang w:val="es-ES"/>
        </w:rPr>
      </w:pPr>
    </w:p>
    <w:p w14:paraId="29E004F5" w14:textId="77777777" w:rsidR="00264296" w:rsidRPr="00545A5A" w:rsidRDefault="00264296" w:rsidP="000D113D">
      <w:pPr>
        <w:spacing w:line="360" w:lineRule="auto"/>
        <w:rPr>
          <w:rFonts w:ascii="Times New Roman" w:hAnsi="Times New Roman" w:cs="Times New Roman"/>
          <w:bCs/>
          <w:lang w:val="es-ES"/>
        </w:rPr>
      </w:pPr>
    </w:p>
    <w:p w14:paraId="416A1ABE" w14:textId="77777777" w:rsidR="00264296" w:rsidRDefault="00264296" w:rsidP="000D113D">
      <w:pPr>
        <w:spacing w:line="360" w:lineRule="auto"/>
        <w:rPr>
          <w:rFonts w:ascii="Times New Roman" w:hAnsi="Times New Roman" w:cs="Times New Roman"/>
          <w:b/>
          <w:lang w:val="es-ES"/>
        </w:rPr>
      </w:pPr>
    </w:p>
    <w:p w14:paraId="33E2B830" w14:textId="77777777" w:rsidR="00264296" w:rsidRDefault="00264296" w:rsidP="000D113D">
      <w:pPr>
        <w:spacing w:line="360" w:lineRule="auto"/>
        <w:rPr>
          <w:rFonts w:ascii="Times New Roman" w:hAnsi="Times New Roman" w:cs="Times New Roman"/>
          <w:b/>
          <w:lang w:val="es-ES"/>
        </w:rPr>
      </w:pPr>
    </w:p>
    <w:p w14:paraId="711D4C8E" w14:textId="1E90CBAF" w:rsidR="009904AC" w:rsidRDefault="00AC507F" w:rsidP="000D113D">
      <w:pPr>
        <w:spacing w:line="360" w:lineRule="auto"/>
        <w:rPr>
          <w:rFonts w:ascii="Times New Roman" w:hAnsi="Times New Roman" w:cs="Times New Roman"/>
          <w:b/>
          <w:lang w:val="es-ES"/>
        </w:rPr>
      </w:pPr>
      <w:r w:rsidRPr="00EB7A34">
        <w:rPr>
          <w:rFonts w:ascii="Times New Roman" w:hAnsi="Times New Roman" w:cs="Times New Roman"/>
          <w:b/>
          <w:lang w:val="es-ES"/>
        </w:rPr>
        <w:t>Nota: El orden de los productos que se visualicen primero, pueden cambiar</w:t>
      </w:r>
      <w:r>
        <w:rPr>
          <w:rFonts w:ascii="Times New Roman" w:hAnsi="Times New Roman" w:cs="Times New Roman"/>
          <w:b/>
          <w:lang w:val="es-ES"/>
        </w:rPr>
        <w:t xml:space="preserve">, dependiendo de las necesidades que el </w:t>
      </w:r>
      <w:proofErr w:type="gramStart"/>
      <w:r>
        <w:rPr>
          <w:rFonts w:ascii="Times New Roman" w:hAnsi="Times New Roman" w:cs="Times New Roman"/>
          <w:b/>
          <w:lang w:val="es-ES"/>
        </w:rPr>
        <w:t>Director</w:t>
      </w:r>
      <w:proofErr w:type="gramEnd"/>
      <w:r>
        <w:rPr>
          <w:rFonts w:ascii="Times New Roman" w:hAnsi="Times New Roman" w:cs="Times New Roman"/>
          <w:b/>
          <w:lang w:val="es-ES"/>
        </w:rPr>
        <w:t xml:space="preserve"> identifique</w:t>
      </w:r>
      <w:r w:rsidRPr="00EB7A34">
        <w:rPr>
          <w:rFonts w:ascii="Times New Roman" w:hAnsi="Times New Roman" w:cs="Times New Roman"/>
          <w:b/>
          <w:lang w:val="es-ES"/>
        </w:rPr>
        <w:t>.</w:t>
      </w:r>
    </w:p>
    <w:p w14:paraId="41E3FD6C" w14:textId="3DCB872F" w:rsidR="00C14F11" w:rsidRPr="00EB1FE4" w:rsidRDefault="00C14F11" w:rsidP="000D113D">
      <w:pPr>
        <w:spacing w:line="360" w:lineRule="auto"/>
        <w:rPr>
          <w:rFonts w:ascii="Times New Roman" w:hAnsi="Times New Roman" w:cs="Times New Roman"/>
          <w:b/>
          <w:lang w:val="es-ES"/>
        </w:rPr>
      </w:pPr>
      <w:r w:rsidRPr="00EB1FE4">
        <w:rPr>
          <w:rFonts w:ascii="Times New Roman" w:hAnsi="Times New Roman" w:cs="Times New Roman"/>
          <w:b/>
          <w:lang w:val="es-ES"/>
        </w:rPr>
        <w:t>Gastos Médicos</w:t>
      </w:r>
      <w:r>
        <w:rPr>
          <w:rFonts w:ascii="Times New Roman" w:hAnsi="Times New Roman" w:cs="Times New Roman"/>
          <w:b/>
          <w:lang w:val="es-ES"/>
        </w:rPr>
        <w:t xml:space="preserve"> (Yessenia) </w:t>
      </w:r>
    </w:p>
    <w:p w14:paraId="627DEE2D" w14:textId="77777777" w:rsidR="00C14F11" w:rsidRPr="00EB1FE4" w:rsidRDefault="00C14F11" w:rsidP="000E3277">
      <w:pPr>
        <w:pStyle w:val="Prrafodelista"/>
        <w:numPr>
          <w:ilvl w:val="0"/>
          <w:numId w:val="7"/>
        </w:numPr>
        <w:spacing w:line="360" w:lineRule="auto"/>
        <w:rPr>
          <w:rFonts w:ascii="Times New Roman" w:hAnsi="Times New Roman" w:cs="Times New Roman"/>
          <w:bCs/>
          <w:lang w:val="es-ES"/>
        </w:rPr>
      </w:pPr>
      <w:r w:rsidRPr="00EB1FE4">
        <w:rPr>
          <w:rFonts w:ascii="Times New Roman" w:hAnsi="Times New Roman" w:cs="Times New Roman"/>
          <w:bCs/>
          <w:lang w:val="es-ES"/>
        </w:rPr>
        <w:t>Flex Plus</w:t>
      </w:r>
    </w:p>
    <w:p w14:paraId="14271B4D" w14:textId="77777777" w:rsidR="00C14F11" w:rsidRPr="00EB1FE4" w:rsidRDefault="00C14F11" w:rsidP="000E3277">
      <w:pPr>
        <w:pStyle w:val="Prrafodelista"/>
        <w:numPr>
          <w:ilvl w:val="0"/>
          <w:numId w:val="7"/>
        </w:numPr>
        <w:spacing w:line="360" w:lineRule="auto"/>
        <w:rPr>
          <w:rFonts w:ascii="Times New Roman" w:hAnsi="Times New Roman" w:cs="Times New Roman"/>
          <w:bCs/>
          <w:lang w:val="es-ES"/>
        </w:rPr>
      </w:pPr>
      <w:proofErr w:type="spellStart"/>
      <w:r w:rsidRPr="00EB1FE4">
        <w:rPr>
          <w:rFonts w:ascii="Times New Roman" w:hAnsi="Times New Roman" w:cs="Times New Roman"/>
          <w:bCs/>
          <w:lang w:val="es-ES"/>
        </w:rPr>
        <w:t>Cotizador</w:t>
      </w:r>
      <w:proofErr w:type="spellEnd"/>
    </w:p>
    <w:p w14:paraId="3B4F227A" w14:textId="77777777" w:rsidR="00C14F11" w:rsidRDefault="00C14F11" w:rsidP="000E3277">
      <w:pPr>
        <w:pStyle w:val="Prrafodelista"/>
        <w:numPr>
          <w:ilvl w:val="0"/>
          <w:numId w:val="7"/>
        </w:numPr>
        <w:spacing w:line="360" w:lineRule="auto"/>
        <w:rPr>
          <w:rFonts w:ascii="Times New Roman" w:hAnsi="Times New Roman" w:cs="Times New Roman"/>
          <w:bCs/>
          <w:lang w:val="es-ES"/>
        </w:rPr>
      </w:pPr>
      <w:r w:rsidRPr="00EB1FE4">
        <w:rPr>
          <w:rFonts w:ascii="Times New Roman" w:hAnsi="Times New Roman" w:cs="Times New Roman"/>
          <w:bCs/>
          <w:lang w:val="es-ES"/>
        </w:rPr>
        <w:t>Emisor</w:t>
      </w:r>
    </w:p>
    <w:p w14:paraId="65EA836D" w14:textId="77777777" w:rsidR="00C14F11" w:rsidRPr="009B1C31" w:rsidRDefault="00C14F11" w:rsidP="000E3277">
      <w:pPr>
        <w:pStyle w:val="Prrafodelista"/>
        <w:numPr>
          <w:ilvl w:val="0"/>
          <w:numId w:val="7"/>
        </w:numPr>
        <w:spacing w:line="360" w:lineRule="auto"/>
        <w:rPr>
          <w:rFonts w:ascii="Times New Roman" w:hAnsi="Times New Roman" w:cs="Times New Roman"/>
          <w:bCs/>
          <w:lang w:val="es-ES"/>
        </w:rPr>
      </w:pPr>
      <w:r>
        <w:rPr>
          <w:rFonts w:ascii="Times New Roman" w:hAnsi="Times New Roman" w:cs="Times New Roman"/>
          <w:bCs/>
          <w:lang w:val="es-ES"/>
        </w:rPr>
        <w:t>Solicitud</w:t>
      </w:r>
    </w:p>
    <w:p w14:paraId="70C0D605" w14:textId="77777777" w:rsidR="00C14F11" w:rsidRPr="007A407A" w:rsidRDefault="00C14F11" w:rsidP="000D113D">
      <w:pPr>
        <w:spacing w:line="360" w:lineRule="auto"/>
        <w:rPr>
          <w:rFonts w:ascii="Times New Roman" w:hAnsi="Times New Roman" w:cs="Times New Roman"/>
          <w:bCs/>
          <w:lang w:val="es-ES"/>
        </w:rPr>
      </w:pPr>
      <w:r w:rsidRPr="00A43F6A">
        <w:rPr>
          <w:rFonts w:ascii="Times New Roman" w:hAnsi="Times New Roman" w:cs="Times New Roman"/>
          <w:b/>
          <w:lang w:val="es-ES"/>
        </w:rPr>
        <w:t>Teórica</w:t>
      </w:r>
      <w:r>
        <w:rPr>
          <w:rFonts w:ascii="Times New Roman" w:hAnsi="Times New Roman" w:cs="Times New Roman"/>
          <w:b/>
          <w:lang w:val="es-ES"/>
        </w:rPr>
        <w:t xml:space="preserve">: </w:t>
      </w:r>
      <w:r w:rsidRPr="007A407A">
        <w:rPr>
          <w:rFonts w:ascii="Times New Roman" w:hAnsi="Times New Roman" w:cs="Times New Roman"/>
          <w:bCs/>
          <w:lang w:val="es-ES"/>
        </w:rPr>
        <w:t xml:space="preserve">Cuestionario de producto y/o </w:t>
      </w:r>
      <w:proofErr w:type="spellStart"/>
      <w:r w:rsidRPr="007A407A">
        <w:rPr>
          <w:rFonts w:ascii="Times New Roman" w:hAnsi="Times New Roman" w:cs="Times New Roman"/>
          <w:bCs/>
          <w:lang w:val="es-ES"/>
        </w:rPr>
        <w:t>cotizadores</w:t>
      </w:r>
      <w:proofErr w:type="spellEnd"/>
      <w:r w:rsidRPr="007A407A">
        <w:rPr>
          <w:rFonts w:ascii="Times New Roman" w:hAnsi="Times New Roman" w:cs="Times New Roman"/>
          <w:bCs/>
          <w:lang w:val="es-ES"/>
        </w:rPr>
        <w:t xml:space="preserve"> y emisores. </w:t>
      </w:r>
    </w:p>
    <w:p w14:paraId="30DF6D76" w14:textId="77777777" w:rsidR="00C14F11" w:rsidRDefault="00C14F11" w:rsidP="000D113D">
      <w:pPr>
        <w:spacing w:line="360" w:lineRule="auto"/>
        <w:rPr>
          <w:rFonts w:ascii="Times New Roman" w:hAnsi="Times New Roman" w:cs="Times New Roman"/>
          <w:bCs/>
          <w:lang w:val="es-ES"/>
        </w:rPr>
      </w:pPr>
      <w:r>
        <w:rPr>
          <w:rFonts w:ascii="Times New Roman" w:hAnsi="Times New Roman" w:cs="Times New Roman"/>
          <w:bCs/>
          <w:lang w:val="es-ES"/>
        </w:rPr>
        <w:t>Mínima aprobatoria de 80 dentro de Academia Rino.</w:t>
      </w:r>
    </w:p>
    <w:p w14:paraId="06771439" w14:textId="77777777" w:rsidR="00C14F11" w:rsidRDefault="00C14F11" w:rsidP="000D113D">
      <w:pPr>
        <w:spacing w:line="360" w:lineRule="auto"/>
        <w:rPr>
          <w:rFonts w:ascii="Times New Roman" w:hAnsi="Times New Roman" w:cs="Times New Roman"/>
          <w:b/>
          <w:lang w:val="es-ES"/>
        </w:rPr>
      </w:pPr>
      <w:r w:rsidRPr="00A43F6A">
        <w:rPr>
          <w:rFonts w:ascii="Times New Roman" w:hAnsi="Times New Roman" w:cs="Times New Roman"/>
          <w:b/>
          <w:lang w:val="es-ES"/>
        </w:rPr>
        <w:t xml:space="preserve">Operativa: </w:t>
      </w:r>
    </w:p>
    <w:p w14:paraId="7B5CE7A2" w14:textId="72E97C39" w:rsidR="00C14F11" w:rsidRPr="002A2E5F" w:rsidRDefault="00C14F11"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Generar una cotización</w:t>
      </w:r>
    </w:p>
    <w:p w14:paraId="362F380D" w14:textId="77777777" w:rsidR="00C14F11" w:rsidRDefault="00C14F11"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Llenado de solicitud</w:t>
      </w:r>
    </w:p>
    <w:p w14:paraId="53153E5E" w14:textId="6357746C" w:rsidR="00264296" w:rsidRPr="00264296" w:rsidRDefault="00C14F11" w:rsidP="006E036E">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 xml:space="preserve">Colocación de </w:t>
      </w:r>
      <w:r w:rsidRPr="005F06FA">
        <w:rPr>
          <w:rFonts w:ascii="Times New Roman" w:hAnsi="Times New Roman" w:cs="Times New Roman"/>
          <w:b/>
          <w:lang w:val="es-ES"/>
        </w:rPr>
        <w:t xml:space="preserve">1 negocio de </w:t>
      </w:r>
      <w:r>
        <w:rPr>
          <w:rFonts w:ascii="Times New Roman" w:hAnsi="Times New Roman" w:cs="Times New Roman"/>
          <w:b/>
          <w:lang w:val="es-ES"/>
        </w:rPr>
        <w:t>GMM</w:t>
      </w:r>
    </w:p>
    <w:p w14:paraId="50BCBF6A" w14:textId="4261BCB6" w:rsidR="00C14F11" w:rsidRDefault="00C14F11" w:rsidP="000D113D">
      <w:pPr>
        <w:spacing w:line="360" w:lineRule="auto"/>
        <w:rPr>
          <w:rFonts w:ascii="Times New Roman" w:hAnsi="Times New Roman" w:cs="Times New Roman"/>
          <w:b/>
          <w:lang w:val="es-ES"/>
        </w:rPr>
      </w:pPr>
      <w:r>
        <w:rPr>
          <w:rFonts w:ascii="Times New Roman" w:hAnsi="Times New Roman" w:cs="Times New Roman"/>
          <w:b/>
          <w:lang w:val="es-ES"/>
        </w:rPr>
        <w:t xml:space="preserve">Colectividad (Yessenia) </w:t>
      </w:r>
    </w:p>
    <w:p w14:paraId="74083287" w14:textId="77777777" w:rsidR="00C14F11" w:rsidRPr="00EB1FE4" w:rsidRDefault="00C14F11" w:rsidP="000E3277">
      <w:pPr>
        <w:pStyle w:val="Prrafodelista"/>
        <w:numPr>
          <w:ilvl w:val="0"/>
          <w:numId w:val="8"/>
        </w:numPr>
        <w:spacing w:line="360" w:lineRule="auto"/>
        <w:rPr>
          <w:rFonts w:ascii="Times New Roman" w:hAnsi="Times New Roman" w:cs="Times New Roman"/>
          <w:bCs/>
          <w:lang w:val="es-ES"/>
        </w:rPr>
      </w:pPr>
      <w:r w:rsidRPr="00EB1FE4">
        <w:rPr>
          <w:rFonts w:ascii="Times New Roman" w:hAnsi="Times New Roman" w:cs="Times New Roman"/>
          <w:bCs/>
          <w:lang w:val="es-ES"/>
        </w:rPr>
        <w:t>Línea Hospitalaria</w:t>
      </w:r>
    </w:p>
    <w:p w14:paraId="532F2266" w14:textId="211F02B0" w:rsidR="008657DA" w:rsidRPr="006E036E" w:rsidRDefault="00C14F11" w:rsidP="000E3277">
      <w:pPr>
        <w:pStyle w:val="Prrafodelista"/>
        <w:numPr>
          <w:ilvl w:val="0"/>
          <w:numId w:val="8"/>
        </w:numPr>
        <w:spacing w:line="360" w:lineRule="auto"/>
        <w:rPr>
          <w:rFonts w:ascii="Times New Roman" w:hAnsi="Times New Roman" w:cs="Times New Roman"/>
          <w:bCs/>
          <w:lang w:val="es-ES"/>
        </w:rPr>
      </w:pPr>
      <w:r w:rsidRPr="00EB1FE4">
        <w:rPr>
          <w:rFonts w:ascii="Times New Roman" w:hAnsi="Times New Roman" w:cs="Times New Roman"/>
          <w:bCs/>
          <w:lang w:val="es-ES"/>
        </w:rPr>
        <w:t>Cuidado Integral</w:t>
      </w:r>
    </w:p>
    <w:p w14:paraId="562AC2E9" w14:textId="14867E8E" w:rsidR="00C14F11" w:rsidRPr="00AE6D8F" w:rsidRDefault="00C14F11" w:rsidP="000D113D">
      <w:pPr>
        <w:spacing w:line="360" w:lineRule="auto"/>
        <w:rPr>
          <w:rFonts w:ascii="Times New Roman" w:hAnsi="Times New Roman" w:cs="Times New Roman"/>
          <w:b/>
          <w:lang w:val="es-ES"/>
        </w:rPr>
      </w:pPr>
      <w:r w:rsidRPr="00AE6D8F">
        <w:rPr>
          <w:rFonts w:ascii="Times New Roman" w:hAnsi="Times New Roman" w:cs="Times New Roman"/>
          <w:b/>
          <w:lang w:val="es-ES"/>
        </w:rPr>
        <w:t>Vida</w:t>
      </w:r>
      <w:r>
        <w:rPr>
          <w:rFonts w:ascii="Times New Roman" w:hAnsi="Times New Roman" w:cs="Times New Roman"/>
          <w:b/>
          <w:lang w:val="es-ES"/>
        </w:rPr>
        <w:t xml:space="preserve"> (Yessenia) </w:t>
      </w:r>
    </w:p>
    <w:p w14:paraId="41845410" w14:textId="77777777" w:rsidR="00C14F11" w:rsidRPr="00A97D90" w:rsidRDefault="00C14F11" w:rsidP="000E3277">
      <w:pPr>
        <w:pStyle w:val="Prrafodelista"/>
        <w:numPr>
          <w:ilvl w:val="0"/>
          <w:numId w:val="9"/>
        </w:numPr>
        <w:spacing w:line="360" w:lineRule="auto"/>
        <w:rPr>
          <w:rFonts w:ascii="Times New Roman" w:hAnsi="Times New Roman" w:cs="Times New Roman"/>
          <w:bCs/>
          <w:lang w:val="es-ES"/>
        </w:rPr>
      </w:pPr>
      <w:r w:rsidRPr="00AE6D8F">
        <w:rPr>
          <w:rFonts w:ascii="Times New Roman" w:hAnsi="Times New Roman" w:cs="Times New Roman"/>
          <w:bCs/>
          <w:lang w:val="es-ES"/>
        </w:rPr>
        <w:t xml:space="preserve">Vida </w:t>
      </w:r>
      <w:proofErr w:type="spellStart"/>
      <w:r w:rsidRPr="00AE6D8F">
        <w:rPr>
          <w:rFonts w:ascii="Times New Roman" w:hAnsi="Times New Roman" w:cs="Times New Roman"/>
          <w:bCs/>
          <w:lang w:val="es-ES"/>
        </w:rPr>
        <w:t>ProTG</w:t>
      </w:r>
      <w:r>
        <w:rPr>
          <w:rFonts w:ascii="Times New Roman" w:hAnsi="Times New Roman" w:cs="Times New Roman"/>
          <w:bCs/>
          <w:lang w:val="es-ES"/>
        </w:rPr>
        <w:t>T</w:t>
      </w:r>
      <w:proofErr w:type="spellEnd"/>
    </w:p>
    <w:p w14:paraId="0C99C77A" w14:textId="77777777" w:rsidR="00C14F11" w:rsidRPr="005F06FA" w:rsidRDefault="00C14F11" w:rsidP="000E3277">
      <w:pPr>
        <w:pStyle w:val="Prrafodelista"/>
        <w:numPr>
          <w:ilvl w:val="0"/>
          <w:numId w:val="9"/>
        </w:numPr>
        <w:spacing w:line="360" w:lineRule="auto"/>
        <w:rPr>
          <w:rFonts w:ascii="Times New Roman" w:hAnsi="Times New Roman" w:cs="Times New Roman"/>
          <w:bCs/>
          <w:lang w:val="es-ES"/>
        </w:rPr>
      </w:pPr>
      <w:r>
        <w:rPr>
          <w:rFonts w:ascii="Times New Roman" w:hAnsi="Times New Roman" w:cs="Times New Roman"/>
          <w:bCs/>
          <w:lang w:val="es-ES"/>
        </w:rPr>
        <w:t>Aliados + PPR</w:t>
      </w:r>
    </w:p>
    <w:p w14:paraId="028648C0" w14:textId="77777777" w:rsidR="00C14F11" w:rsidRDefault="00C14F11" w:rsidP="000E3277">
      <w:pPr>
        <w:pStyle w:val="Prrafodelista"/>
        <w:numPr>
          <w:ilvl w:val="0"/>
          <w:numId w:val="9"/>
        </w:numPr>
        <w:spacing w:line="360" w:lineRule="auto"/>
        <w:rPr>
          <w:rFonts w:ascii="Times New Roman" w:hAnsi="Times New Roman" w:cs="Times New Roman"/>
          <w:bCs/>
          <w:lang w:val="es-ES"/>
        </w:rPr>
      </w:pPr>
      <w:r>
        <w:rPr>
          <w:rFonts w:ascii="Times New Roman" w:hAnsi="Times New Roman" w:cs="Times New Roman"/>
          <w:bCs/>
          <w:lang w:val="es-ES"/>
        </w:rPr>
        <w:t xml:space="preserve">Aliados + </w:t>
      </w:r>
      <w:proofErr w:type="spellStart"/>
      <w:r>
        <w:rPr>
          <w:rFonts w:ascii="Times New Roman" w:hAnsi="Times New Roman" w:cs="Times New Roman"/>
          <w:bCs/>
          <w:lang w:val="es-ES"/>
        </w:rPr>
        <w:t>Kids</w:t>
      </w:r>
      <w:proofErr w:type="spellEnd"/>
    </w:p>
    <w:p w14:paraId="74A18E6A" w14:textId="77777777" w:rsidR="00C14F11" w:rsidRPr="00582ED8" w:rsidRDefault="00C14F11" w:rsidP="000E3277">
      <w:pPr>
        <w:pStyle w:val="Prrafodelista"/>
        <w:numPr>
          <w:ilvl w:val="0"/>
          <w:numId w:val="9"/>
        </w:numPr>
        <w:spacing w:line="360" w:lineRule="auto"/>
        <w:rPr>
          <w:rFonts w:ascii="Times New Roman" w:hAnsi="Times New Roman" w:cs="Times New Roman"/>
          <w:bCs/>
          <w:lang w:val="es-ES"/>
        </w:rPr>
      </w:pPr>
      <w:r>
        <w:rPr>
          <w:rFonts w:ascii="Times New Roman" w:hAnsi="Times New Roman" w:cs="Times New Roman"/>
          <w:bCs/>
          <w:lang w:val="es-ES"/>
        </w:rPr>
        <w:t>Aliados + Ahorro</w:t>
      </w:r>
    </w:p>
    <w:p w14:paraId="74E18034" w14:textId="77777777" w:rsidR="00C14F11" w:rsidRPr="00AE6D8F" w:rsidRDefault="00C14F11" w:rsidP="000E3277">
      <w:pPr>
        <w:pStyle w:val="Prrafodelista"/>
        <w:numPr>
          <w:ilvl w:val="0"/>
          <w:numId w:val="9"/>
        </w:numPr>
        <w:spacing w:line="360" w:lineRule="auto"/>
        <w:rPr>
          <w:rFonts w:ascii="Times New Roman" w:hAnsi="Times New Roman" w:cs="Times New Roman"/>
          <w:bCs/>
          <w:lang w:val="es-ES"/>
        </w:rPr>
      </w:pPr>
      <w:proofErr w:type="spellStart"/>
      <w:r w:rsidRPr="00AE6D8F">
        <w:rPr>
          <w:rFonts w:ascii="Times New Roman" w:hAnsi="Times New Roman" w:cs="Times New Roman"/>
          <w:bCs/>
          <w:lang w:val="es-ES"/>
        </w:rPr>
        <w:t>Cotizador</w:t>
      </w:r>
      <w:proofErr w:type="spellEnd"/>
      <w:r w:rsidRPr="00AE6D8F">
        <w:rPr>
          <w:rFonts w:ascii="Times New Roman" w:hAnsi="Times New Roman" w:cs="Times New Roman"/>
          <w:bCs/>
          <w:lang w:val="es-ES"/>
        </w:rPr>
        <w:t xml:space="preserve"> </w:t>
      </w:r>
    </w:p>
    <w:p w14:paraId="0A0039DD" w14:textId="77777777" w:rsidR="00C14F11" w:rsidRPr="00AE6D8F" w:rsidRDefault="00C14F11" w:rsidP="000E3277">
      <w:pPr>
        <w:pStyle w:val="Prrafodelista"/>
        <w:numPr>
          <w:ilvl w:val="0"/>
          <w:numId w:val="9"/>
        </w:numPr>
        <w:spacing w:line="360" w:lineRule="auto"/>
        <w:rPr>
          <w:rFonts w:ascii="Times New Roman" w:hAnsi="Times New Roman" w:cs="Times New Roman"/>
          <w:bCs/>
          <w:lang w:val="es-ES"/>
        </w:rPr>
      </w:pPr>
      <w:r w:rsidRPr="00AE6D8F">
        <w:rPr>
          <w:rFonts w:ascii="Times New Roman" w:hAnsi="Times New Roman" w:cs="Times New Roman"/>
          <w:bCs/>
          <w:lang w:val="es-ES"/>
        </w:rPr>
        <w:t>Emisor</w:t>
      </w:r>
    </w:p>
    <w:p w14:paraId="45B88736" w14:textId="77777777" w:rsidR="00C14F11" w:rsidRDefault="00C14F11" w:rsidP="000E3277">
      <w:pPr>
        <w:pStyle w:val="Prrafodelista"/>
        <w:numPr>
          <w:ilvl w:val="0"/>
          <w:numId w:val="9"/>
        </w:numPr>
        <w:spacing w:line="360" w:lineRule="auto"/>
        <w:rPr>
          <w:rFonts w:ascii="Times New Roman" w:hAnsi="Times New Roman" w:cs="Times New Roman"/>
          <w:bCs/>
          <w:lang w:val="es-ES"/>
        </w:rPr>
      </w:pPr>
      <w:r w:rsidRPr="00AE6D8F">
        <w:rPr>
          <w:rFonts w:ascii="Times New Roman" w:hAnsi="Times New Roman" w:cs="Times New Roman"/>
          <w:bCs/>
          <w:lang w:val="es-ES"/>
        </w:rPr>
        <w:t>Solicitud</w:t>
      </w:r>
    </w:p>
    <w:p w14:paraId="5327F7BC" w14:textId="77777777" w:rsidR="00C14F11" w:rsidRPr="007A407A" w:rsidRDefault="00C14F11" w:rsidP="000D113D">
      <w:pPr>
        <w:spacing w:line="360" w:lineRule="auto"/>
        <w:rPr>
          <w:rFonts w:ascii="Times New Roman" w:hAnsi="Times New Roman" w:cs="Times New Roman"/>
          <w:bCs/>
          <w:lang w:val="es-ES"/>
        </w:rPr>
      </w:pPr>
      <w:r w:rsidRPr="00A43F6A">
        <w:rPr>
          <w:rFonts w:ascii="Times New Roman" w:hAnsi="Times New Roman" w:cs="Times New Roman"/>
          <w:b/>
          <w:lang w:val="es-ES"/>
        </w:rPr>
        <w:t>Teórica</w:t>
      </w:r>
      <w:r>
        <w:rPr>
          <w:rFonts w:ascii="Times New Roman" w:hAnsi="Times New Roman" w:cs="Times New Roman"/>
          <w:b/>
          <w:lang w:val="es-ES"/>
        </w:rPr>
        <w:t xml:space="preserve">: </w:t>
      </w:r>
      <w:r w:rsidRPr="007A407A">
        <w:rPr>
          <w:rFonts w:ascii="Times New Roman" w:hAnsi="Times New Roman" w:cs="Times New Roman"/>
          <w:bCs/>
          <w:lang w:val="es-ES"/>
        </w:rPr>
        <w:t xml:space="preserve">Cuestionario de producto y/o </w:t>
      </w:r>
      <w:proofErr w:type="spellStart"/>
      <w:r w:rsidRPr="007A407A">
        <w:rPr>
          <w:rFonts w:ascii="Times New Roman" w:hAnsi="Times New Roman" w:cs="Times New Roman"/>
          <w:bCs/>
          <w:lang w:val="es-ES"/>
        </w:rPr>
        <w:t>cotizadores</w:t>
      </w:r>
      <w:proofErr w:type="spellEnd"/>
      <w:r w:rsidRPr="007A407A">
        <w:rPr>
          <w:rFonts w:ascii="Times New Roman" w:hAnsi="Times New Roman" w:cs="Times New Roman"/>
          <w:bCs/>
          <w:lang w:val="es-ES"/>
        </w:rPr>
        <w:t xml:space="preserve"> y emisores. </w:t>
      </w:r>
    </w:p>
    <w:p w14:paraId="3F57CE53" w14:textId="77777777" w:rsidR="00C14F11" w:rsidRDefault="00C14F11" w:rsidP="000D113D">
      <w:pPr>
        <w:spacing w:line="360" w:lineRule="auto"/>
        <w:rPr>
          <w:rFonts w:ascii="Times New Roman" w:hAnsi="Times New Roman" w:cs="Times New Roman"/>
          <w:bCs/>
          <w:lang w:val="es-ES"/>
        </w:rPr>
      </w:pPr>
      <w:r>
        <w:rPr>
          <w:rFonts w:ascii="Times New Roman" w:hAnsi="Times New Roman" w:cs="Times New Roman"/>
          <w:bCs/>
          <w:lang w:val="es-ES"/>
        </w:rPr>
        <w:t>Mínima aprobatoria de 80 dentro de Academia Rino.</w:t>
      </w:r>
    </w:p>
    <w:p w14:paraId="61BE5DD6" w14:textId="77777777" w:rsidR="00264296" w:rsidRDefault="00264296" w:rsidP="000D113D">
      <w:pPr>
        <w:spacing w:line="360" w:lineRule="auto"/>
        <w:rPr>
          <w:rFonts w:ascii="Times New Roman" w:hAnsi="Times New Roman" w:cs="Times New Roman"/>
          <w:bCs/>
          <w:lang w:val="es-ES"/>
        </w:rPr>
      </w:pPr>
    </w:p>
    <w:p w14:paraId="544AE936" w14:textId="77777777" w:rsidR="00264296" w:rsidRDefault="00264296" w:rsidP="000D113D">
      <w:pPr>
        <w:spacing w:line="360" w:lineRule="auto"/>
        <w:rPr>
          <w:rFonts w:ascii="Times New Roman" w:hAnsi="Times New Roman" w:cs="Times New Roman"/>
          <w:bCs/>
          <w:lang w:val="es-ES"/>
        </w:rPr>
      </w:pPr>
    </w:p>
    <w:p w14:paraId="60DD1D9B" w14:textId="77777777" w:rsidR="00264296" w:rsidRDefault="00264296" w:rsidP="000D113D">
      <w:pPr>
        <w:spacing w:line="360" w:lineRule="auto"/>
        <w:rPr>
          <w:rFonts w:ascii="Times New Roman" w:hAnsi="Times New Roman" w:cs="Times New Roman"/>
          <w:bCs/>
          <w:lang w:val="es-ES"/>
        </w:rPr>
      </w:pPr>
    </w:p>
    <w:p w14:paraId="440A6B5F" w14:textId="77777777" w:rsidR="00264296" w:rsidRPr="00545A5A" w:rsidRDefault="00264296" w:rsidP="000D113D">
      <w:pPr>
        <w:spacing w:line="360" w:lineRule="auto"/>
        <w:rPr>
          <w:rFonts w:ascii="Times New Roman" w:hAnsi="Times New Roman" w:cs="Times New Roman"/>
          <w:bCs/>
          <w:lang w:val="es-ES"/>
        </w:rPr>
      </w:pPr>
    </w:p>
    <w:p w14:paraId="269316A1" w14:textId="77777777" w:rsidR="00C14F11" w:rsidRDefault="00C14F11" w:rsidP="000D113D">
      <w:pPr>
        <w:spacing w:line="360" w:lineRule="auto"/>
        <w:rPr>
          <w:rFonts w:ascii="Times New Roman" w:hAnsi="Times New Roman" w:cs="Times New Roman"/>
          <w:b/>
          <w:lang w:val="es-ES"/>
        </w:rPr>
      </w:pPr>
      <w:r w:rsidRPr="00A43F6A">
        <w:rPr>
          <w:rFonts w:ascii="Times New Roman" w:hAnsi="Times New Roman" w:cs="Times New Roman"/>
          <w:b/>
          <w:lang w:val="es-ES"/>
        </w:rPr>
        <w:t xml:space="preserve">Operativa: </w:t>
      </w:r>
    </w:p>
    <w:p w14:paraId="73D7D51C" w14:textId="77777777" w:rsidR="00C14F11" w:rsidRPr="004515BC" w:rsidRDefault="00C14F11"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Generar una cotización</w:t>
      </w:r>
    </w:p>
    <w:p w14:paraId="3A177CF9" w14:textId="77777777" w:rsidR="00C14F11" w:rsidRDefault="00C14F11"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Llenado de solicitud</w:t>
      </w:r>
    </w:p>
    <w:p w14:paraId="00BF5C0F" w14:textId="2293F6D5" w:rsidR="00F52F8B" w:rsidRPr="008657DA" w:rsidRDefault="00C14F11"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 xml:space="preserve">Colocación de </w:t>
      </w:r>
      <w:r w:rsidRPr="005F06FA">
        <w:rPr>
          <w:rFonts w:ascii="Times New Roman" w:hAnsi="Times New Roman" w:cs="Times New Roman"/>
          <w:b/>
          <w:lang w:val="es-ES"/>
        </w:rPr>
        <w:t>1 negocio de Vida</w:t>
      </w:r>
      <w:r>
        <w:rPr>
          <w:rFonts w:ascii="Times New Roman" w:hAnsi="Times New Roman" w:cs="Times New Roman"/>
          <w:b/>
          <w:lang w:val="es-ES"/>
        </w:rPr>
        <w:t xml:space="preserve"> (cualquier producto)</w:t>
      </w:r>
    </w:p>
    <w:p w14:paraId="628775F0" w14:textId="0FCDD6E1" w:rsidR="00C14F11" w:rsidRPr="00186D49" w:rsidRDefault="00C14F11" w:rsidP="000D113D">
      <w:pPr>
        <w:spacing w:line="360" w:lineRule="auto"/>
        <w:rPr>
          <w:rFonts w:ascii="Times New Roman" w:hAnsi="Times New Roman" w:cs="Times New Roman"/>
          <w:b/>
          <w:lang w:val="es-ES"/>
        </w:rPr>
      </w:pPr>
      <w:r w:rsidRPr="00186D49">
        <w:rPr>
          <w:rFonts w:ascii="Times New Roman" w:hAnsi="Times New Roman" w:cs="Times New Roman"/>
          <w:b/>
          <w:lang w:val="es-ES"/>
        </w:rPr>
        <w:t>Vida Grupo</w:t>
      </w:r>
      <w:r>
        <w:rPr>
          <w:rFonts w:ascii="Times New Roman" w:hAnsi="Times New Roman" w:cs="Times New Roman"/>
          <w:b/>
          <w:lang w:val="es-ES"/>
        </w:rPr>
        <w:t xml:space="preserve"> </w:t>
      </w:r>
    </w:p>
    <w:p w14:paraId="4EE853CF" w14:textId="4360A252" w:rsidR="00C14F11" w:rsidRPr="00C14F11" w:rsidRDefault="00C14F11" w:rsidP="000E3277">
      <w:pPr>
        <w:pStyle w:val="Prrafodelista"/>
        <w:numPr>
          <w:ilvl w:val="0"/>
          <w:numId w:val="10"/>
        </w:numPr>
        <w:spacing w:line="360" w:lineRule="auto"/>
        <w:rPr>
          <w:rFonts w:ascii="Times New Roman" w:hAnsi="Times New Roman" w:cs="Times New Roman"/>
          <w:bCs/>
          <w:lang w:val="es-ES"/>
        </w:rPr>
      </w:pPr>
      <w:r w:rsidRPr="00186D49">
        <w:rPr>
          <w:rFonts w:ascii="Times New Roman" w:hAnsi="Times New Roman" w:cs="Times New Roman"/>
          <w:bCs/>
          <w:lang w:val="es-ES"/>
        </w:rPr>
        <w:t>Plan Protege Vida</w:t>
      </w:r>
    </w:p>
    <w:p w14:paraId="03C68DF3" w14:textId="66B92382" w:rsidR="00C14F11" w:rsidRPr="00956D63" w:rsidRDefault="00AC507F" w:rsidP="000D113D">
      <w:pPr>
        <w:spacing w:line="360" w:lineRule="auto"/>
        <w:rPr>
          <w:rFonts w:ascii="Times New Roman" w:hAnsi="Times New Roman" w:cs="Times New Roman"/>
          <w:b/>
          <w:lang w:val="es-ES"/>
        </w:rPr>
      </w:pPr>
      <w:r w:rsidRPr="00956D63">
        <w:rPr>
          <w:rFonts w:ascii="Times New Roman" w:hAnsi="Times New Roman" w:cs="Times New Roman"/>
          <w:b/>
          <w:lang w:val="es-ES"/>
        </w:rPr>
        <w:t>Autos</w:t>
      </w:r>
      <w:r>
        <w:rPr>
          <w:rFonts w:ascii="Times New Roman" w:hAnsi="Times New Roman" w:cs="Times New Roman"/>
          <w:b/>
          <w:lang w:val="es-ES"/>
        </w:rPr>
        <w:t xml:space="preserve"> </w:t>
      </w:r>
    </w:p>
    <w:p w14:paraId="29D6050B" w14:textId="77777777" w:rsidR="00AC507F" w:rsidRPr="00956D63" w:rsidRDefault="00AC507F" w:rsidP="000E3277">
      <w:pPr>
        <w:pStyle w:val="Prrafodelista"/>
        <w:numPr>
          <w:ilvl w:val="0"/>
          <w:numId w:val="5"/>
        </w:numPr>
        <w:spacing w:line="360" w:lineRule="auto"/>
        <w:rPr>
          <w:rFonts w:ascii="Times New Roman" w:hAnsi="Times New Roman" w:cs="Times New Roman"/>
          <w:bCs/>
          <w:lang w:val="es-ES"/>
        </w:rPr>
      </w:pPr>
      <w:r w:rsidRPr="00956D63">
        <w:rPr>
          <w:rFonts w:ascii="Times New Roman" w:hAnsi="Times New Roman" w:cs="Times New Roman"/>
          <w:bCs/>
          <w:lang w:val="es-ES"/>
        </w:rPr>
        <w:t>Paquetes comerciales</w:t>
      </w:r>
    </w:p>
    <w:p w14:paraId="128C4FCA" w14:textId="77777777" w:rsidR="00AC507F" w:rsidRPr="00956D63" w:rsidRDefault="00AC507F" w:rsidP="000E3277">
      <w:pPr>
        <w:pStyle w:val="Prrafodelista"/>
        <w:numPr>
          <w:ilvl w:val="0"/>
          <w:numId w:val="5"/>
        </w:numPr>
        <w:spacing w:line="360" w:lineRule="auto"/>
        <w:rPr>
          <w:rFonts w:ascii="Times New Roman" w:hAnsi="Times New Roman" w:cs="Times New Roman"/>
          <w:bCs/>
          <w:lang w:val="es-ES"/>
        </w:rPr>
      </w:pPr>
      <w:proofErr w:type="spellStart"/>
      <w:r w:rsidRPr="00956D63">
        <w:rPr>
          <w:rFonts w:ascii="Times New Roman" w:hAnsi="Times New Roman" w:cs="Times New Roman"/>
          <w:bCs/>
          <w:lang w:val="es-ES"/>
        </w:rPr>
        <w:t>Cotizador</w:t>
      </w:r>
      <w:proofErr w:type="spellEnd"/>
    </w:p>
    <w:p w14:paraId="2BDDB53A" w14:textId="77777777" w:rsidR="00AC507F" w:rsidRDefault="00AC507F" w:rsidP="000E3277">
      <w:pPr>
        <w:pStyle w:val="Prrafodelista"/>
        <w:numPr>
          <w:ilvl w:val="0"/>
          <w:numId w:val="5"/>
        </w:numPr>
        <w:spacing w:line="360" w:lineRule="auto"/>
        <w:rPr>
          <w:rFonts w:ascii="Times New Roman" w:hAnsi="Times New Roman" w:cs="Times New Roman"/>
          <w:bCs/>
          <w:lang w:val="es-ES"/>
        </w:rPr>
      </w:pPr>
      <w:r w:rsidRPr="00956D63">
        <w:rPr>
          <w:rFonts w:ascii="Times New Roman" w:hAnsi="Times New Roman" w:cs="Times New Roman"/>
          <w:bCs/>
          <w:lang w:val="es-ES"/>
        </w:rPr>
        <w:t>Emisor</w:t>
      </w:r>
    </w:p>
    <w:p w14:paraId="50486504" w14:textId="33FA5239" w:rsidR="009B1C31" w:rsidRPr="009B1C31" w:rsidRDefault="00AC507F" w:rsidP="000E3277">
      <w:pPr>
        <w:pStyle w:val="Prrafodelista"/>
        <w:numPr>
          <w:ilvl w:val="0"/>
          <w:numId w:val="5"/>
        </w:numPr>
        <w:spacing w:line="360" w:lineRule="auto"/>
        <w:rPr>
          <w:rFonts w:ascii="Times New Roman" w:hAnsi="Times New Roman" w:cs="Times New Roman"/>
          <w:bCs/>
          <w:lang w:val="es-ES"/>
        </w:rPr>
      </w:pPr>
      <w:r>
        <w:rPr>
          <w:rFonts w:ascii="Times New Roman" w:hAnsi="Times New Roman" w:cs="Times New Roman"/>
          <w:bCs/>
          <w:lang w:val="es-ES"/>
        </w:rPr>
        <w:t>Auto Turist</w:t>
      </w:r>
      <w:r w:rsidR="009B1C31">
        <w:rPr>
          <w:rFonts w:ascii="Times New Roman" w:hAnsi="Times New Roman" w:cs="Times New Roman"/>
          <w:bCs/>
          <w:lang w:val="es-ES"/>
        </w:rPr>
        <w:t>a</w:t>
      </w:r>
    </w:p>
    <w:p w14:paraId="4C479CF1" w14:textId="77777777" w:rsidR="00AC507F" w:rsidRDefault="00AC507F" w:rsidP="000E3277">
      <w:pPr>
        <w:pStyle w:val="Prrafodelista"/>
        <w:numPr>
          <w:ilvl w:val="0"/>
          <w:numId w:val="5"/>
        </w:numPr>
        <w:spacing w:line="360" w:lineRule="auto"/>
        <w:rPr>
          <w:rFonts w:ascii="Times New Roman" w:hAnsi="Times New Roman" w:cs="Times New Roman"/>
          <w:bCs/>
          <w:lang w:val="es-ES"/>
        </w:rPr>
      </w:pPr>
      <w:r>
        <w:rPr>
          <w:rFonts w:ascii="Times New Roman" w:hAnsi="Times New Roman" w:cs="Times New Roman"/>
          <w:bCs/>
          <w:lang w:val="es-ES"/>
        </w:rPr>
        <w:t>Legalizados (Por decreto y/o por aduana)</w:t>
      </w:r>
    </w:p>
    <w:p w14:paraId="725CA064" w14:textId="77777777" w:rsidR="00AC507F" w:rsidRPr="00A43F6A" w:rsidRDefault="00AC507F" w:rsidP="000D113D">
      <w:pPr>
        <w:spacing w:line="360" w:lineRule="auto"/>
        <w:rPr>
          <w:rFonts w:ascii="Times New Roman" w:hAnsi="Times New Roman" w:cs="Times New Roman"/>
          <w:b/>
          <w:lang w:val="es-ES"/>
        </w:rPr>
      </w:pPr>
      <w:r w:rsidRPr="00A43F6A">
        <w:rPr>
          <w:rFonts w:ascii="Times New Roman" w:hAnsi="Times New Roman" w:cs="Times New Roman"/>
          <w:b/>
          <w:lang w:val="es-ES"/>
        </w:rPr>
        <w:t xml:space="preserve">Evaluación: </w:t>
      </w:r>
    </w:p>
    <w:p w14:paraId="66820A2C" w14:textId="77777777" w:rsidR="00AC507F" w:rsidRPr="007A407A" w:rsidRDefault="00AC507F" w:rsidP="000D113D">
      <w:pPr>
        <w:spacing w:line="360" w:lineRule="auto"/>
        <w:rPr>
          <w:rFonts w:ascii="Times New Roman" w:hAnsi="Times New Roman" w:cs="Times New Roman"/>
          <w:bCs/>
          <w:lang w:val="es-ES"/>
        </w:rPr>
      </w:pPr>
      <w:r w:rsidRPr="00A43F6A">
        <w:rPr>
          <w:rFonts w:ascii="Times New Roman" w:hAnsi="Times New Roman" w:cs="Times New Roman"/>
          <w:b/>
          <w:lang w:val="es-ES"/>
        </w:rPr>
        <w:t>Teórica</w:t>
      </w:r>
      <w:r>
        <w:rPr>
          <w:rFonts w:ascii="Times New Roman" w:hAnsi="Times New Roman" w:cs="Times New Roman"/>
          <w:b/>
          <w:lang w:val="es-ES"/>
        </w:rPr>
        <w:t xml:space="preserve">: </w:t>
      </w:r>
      <w:r w:rsidRPr="007A407A">
        <w:rPr>
          <w:rFonts w:ascii="Times New Roman" w:hAnsi="Times New Roman" w:cs="Times New Roman"/>
          <w:bCs/>
          <w:lang w:val="es-ES"/>
        </w:rPr>
        <w:t xml:space="preserve">Cuestionario de producto y/o </w:t>
      </w:r>
      <w:proofErr w:type="spellStart"/>
      <w:r w:rsidRPr="007A407A">
        <w:rPr>
          <w:rFonts w:ascii="Times New Roman" w:hAnsi="Times New Roman" w:cs="Times New Roman"/>
          <w:bCs/>
          <w:lang w:val="es-ES"/>
        </w:rPr>
        <w:t>cotizadores</w:t>
      </w:r>
      <w:proofErr w:type="spellEnd"/>
      <w:r w:rsidRPr="007A407A">
        <w:rPr>
          <w:rFonts w:ascii="Times New Roman" w:hAnsi="Times New Roman" w:cs="Times New Roman"/>
          <w:bCs/>
          <w:lang w:val="es-ES"/>
        </w:rPr>
        <w:t xml:space="preserve"> y emisores. </w:t>
      </w:r>
    </w:p>
    <w:p w14:paraId="5449FA34" w14:textId="7D067590" w:rsidR="006E036E" w:rsidRDefault="00AC507F" w:rsidP="000D113D">
      <w:pPr>
        <w:spacing w:line="360" w:lineRule="auto"/>
        <w:rPr>
          <w:rFonts w:ascii="Times New Roman" w:hAnsi="Times New Roman" w:cs="Times New Roman"/>
          <w:bCs/>
          <w:lang w:val="es-ES"/>
        </w:rPr>
      </w:pPr>
      <w:r>
        <w:rPr>
          <w:rFonts w:ascii="Times New Roman" w:hAnsi="Times New Roman" w:cs="Times New Roman"/>
          <w:bCs/>
          <w:lang w:val="es-ES"/>
        </w:rPr>
        <w:t>Mínima aprobatoria de 80 dentro de Academia Rino.</w:t>
      </w:r>
    </w:p>
    <w:p w14:paraId="4927C42F" w14:textId="77777777" w:rsidR="00AC507F" w:rsidRDefault="00AC507F" w:rsidP="000D113D">
      <w:pPr>
        <w:spacing w:line="360" w:lineRule="auto"/>
        <w:rPr>
          <w:rFonts w:ascii="Times New Roman" w:hAnsi="Times New Roman" w:cs="Times New Roman"/>
          <w:b/>
          <w:lang w:val="es-ES"/>
        </w:rPr>
      </w:pPr>
      <w:r w:rsidRPr="00A43F6A">
        <w:rPr>
          <w:rFonts w:ascii="Times New Roman" w:hAnsi="Times New Roman" w:cs="Times New Roman"/>
          <w:b/>
          <w:lang w:val="es-ES"/>
        </w:rPr>
        <w:t xml:space="preserve">Operativa: </w:t>
      </w:r>
    </w:p>
    <w:p w14:paraId="159E1C5D" w14:textId="77777777" w:rsidR="00AC507F" w:rsidRDefault="00AC507F"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Generar una cotización</w:t>
      </w:r>
    </w:p>
    <w:p w14:paraId="6DB2D4BA" w14:textId="77777777" w:rsidR="00AC507F" w:rsidRDefault="00AC507F"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Ruta para generación de endosos</w:t>
      </w:r>
    </w:p>
    <w:p w14:paraId="0DF49630" w14:textId="7FA26D33" w:rsidR="008657DA" w:rsidRPr="006E036E" w:rsidRDefault="00AC507F"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 xml:space="preserve">Colocación de </w:t>
      </w:r>
      <w:r w:rsidRPr="005F06FA">
        <w:rPr>
          <w:rFonts w:ascii="Times New Roman" w:hAnsi="Times New Roman" w:cs="Times New Roman"/>
          <w:b/>
          <w:lang w:val="es-ES"/>
        </w:rPr>
        <w:t xml:space="preserve">1 negocio de </w:t>
      </w:r>
      <w:r>
        <w:rPr>
          <w:rFonts w:ascii="Times New Roman" w:hAnsi="Times New Roman" w:cs="Times New Roman"/>
          <w:b/>
          <w:lang w:val="es-ES"/>
        </w:rPr>
        <w:t>autos</w:t>
      </w:r>
    </w:p>
    <w:p w14:paraId="5E4EF192" w14:textId="667F1EB1" w:rsidR="00AC507F" w:rsidRPr="00956D63" w:rsidRDefault="00AC507F" w:rsidP="000D113D">
      <w:pPr>
        <w:spacing w:line="360" w:lineRule="auto"/>
        <w:rPr>
          <w:rFonts w:ascii="Times New Roman" w:hAnsi="Times New Roman" w:cs="Times New Roman"/>
          <w:b/>
          <w:lang w:val="es-ES"/>
        </w:rPr>
      </w:pPr>
      <w:r w:rsidRPr="00956D63">
        <w:rPr>
          <w:rFonts w:ascii="Times New Roman" w:hAnsi="Times New Roman" w:cs="Times New Roman"/>
          <w:b/>
          <w:lang w:val="es-ES"/>
        </w:rPr>
        <w:t>Flotillas</w:t>
      </w:r>
      <w:r>
        <w:rPr>
          <w:rFonts w:ascii="Times New Roman" w:hAnsi="Times New Roman" w:cs="Times New Roman"/>
          <w:b/>
          <w:lang w:val="es-ES"/>
        </w:rPr>
        <w:t xml:space="preserve"> </w:t>
      </w:r>
    </w:p>
    <w:p w14:paraId="363AFD15" w14:textId="55703C5C" w:rsidR="009B1C31" w:rsidRPr="00C73D77" w:rsidRDefault="00AC507F" w:rsidP="000E3277">
      <w:pPr>
        <w:pStyle w:val="Prrafodelista"/>
        <w:numPr>
          <w:ilvl w:val="0"/>
          <w:numId w:val="6"/>
        </w:numPr>
        <w:spacing w:line="360" w:lineRule="auto"/>
        <w:rPr>
          <w:rFonts w:ascii="Times New Roman" w:hAnsi="Times New Roman" w:cs="Times New Roman"/>
          <w:bCs/>
          <w:lang w:val="es-ES"/>
        </w:rPr>
      </w:pPr>
      <w:r w:rsidRPr="00956D63">
        <w:rPr>
          <w:rFonts w:ascii="Times New Roman" w:hAnsi="Times New Roman" w:cs="Times New Roman"/>
          <w:bCs/>
          <w:lang w:val="es-ES"/>
        </w:rPr>
        <w:t xml:space="preserve">Pyme </w:t>
      </w:r>
      <w:proofErr w:type="spellStart"/>
      <w:r w:rsidRPr="00956D63">
        <w:rPr>
          <w:rFonts w:ascii="Times New Roman" w:hAnsi="Times New Roman" w:cs="Times New Roman"/>
          <w:bCs/>
          <w:lang w:val="es-ES"/>
        </w:rPr>
        <w:t>Retail</w:t>
      </w:r>
      <w:proofErr w:type="spellEnd"/>
      <w:r w:rsidRPr="00956D63">
        <w:rPr>
          <w:rFonts w:ascii="Times New Roman" w:hAnsi="Times New Roman" w:cs="Times New Roman"/>
          <w:bCs/>
          <w:lang w:val="es-ES"/>
        </w:rPr>
        <w:t xml:space="preserve"> y/o folio por técni</w:t>
      </w:r>
      <w:r>
        <w:rPr>
          <w:rFonts w:ascii="Times New Roman" w:hAnsi="Times New Roman" w:cs="Times New Roman"/>
          <w:bCs/>
          <w:lang w:val="es-ES"/>
        </w:rPr>
        <w:t>c</w:t>
      </w:r>
      <w:r w:rsidRPr="00956D63">
        <w:rPr>
          <w:rFonts w:ascii="Times New Roman" w:hAnsi="Times New Roman" w:cs="Times New Roman"/>
          <w:bCs/>
          <w:lang w:val="es-ES"/>
        </w:rPr>
        <w:t>o</w:t>
      </w:r>
    </w:p>
    <w:p w14:paraId="06E4F59F" w14:textId="77777777" w:rsidR="004861EB" w:rsidRDefault="00AC507F" w:rsidP="004861EB">
      <w:pPr>
        <w:spacing w:line="360" w:lineRule="auto"/>
        <w:rPr>
          <w:rFonts w:ascii="Times New Roman" w:hAnsi="Times New Roman" w:cs="Times New Roman"/>
          <w:b/>
          <w:lang w:val="es-ES"/>
        </w:rPr>
      </w:pPr>
      <w:r w:rsidRPr="00B05FDB">
        <w:rPr>
          <w:rFonts w:ascii="Times New Roman" w:hAnsi="Times New Roman" w:cs="Times New Roman"/>
          <w:b/>
          <w:lang w:val="es-ES"/>
        </w:rPr>
        <w:t>Daños</w:t>
      </w:r>
      <w:r>
        <w:rPr>
          <w:rFonts w:ascii="Times New Roman" w:hAnsi="Times New Roman" w:cs="Times New Roman"/>
          <w:b/>
          <w:lang w:val="es-ES"/>
        </w:rPr>
        <w:t xml:space="preserve"> </w:t>
      </w:r>
    </w:p>
    <w:p w14:paraId="595DA469" w14:textId="35C94EE8" w:rsidR="00AC507F" w:rsidRPr="004861EB" w:rsidRDefault="00AC507F" w:rsidP="004861EB">
      <w:pPr>
        <w:pStyle w:val="Prrafodelista"/>
        <w:numPr>
          <w:ilvl w:val="0"/>
          <w:numId w:val="6"/>
        </w:numPr>
        <w:spacing w:line="360" w:lineRule="auto"/>
        <w:rPr>
          <w:rFonts w:ascii="Times New Roman" w:hAnsi="Times New Roman" w:cs="Times New Roman"/>
          <w:bCs/>
          <w:lang w:val="es-ES"/>
        </w:rPr>
      </w:pPr>
      <w:r w:rsidRPr="004861EB">
        <w:rPr>
          <w:rFonts w:ascii="Times New Roman" w:hAnsi="Times New Roman" w:cs="Times New Roman"/>
          <w:bCs/>
          <w:lang w:val="es-ES"/>
        </w:rPr>
        <w:t>Hogar Integral</w:t>
      </w:r>
    </w:p>
    <w:p w14:paraId="787948B3" w14:textId="77777777" w:rsidR="00AC507F" w:rsidRPr="00B05FDB" w:rsidRDefault="00AC507F" w:rsidP="000E3277">
      <w:pPr>
        <w:pStyle w:val="Prrafodelista"/>
        <w:numPr>
          <w:ilvl w:val="0"/>
          <w:numId w:val="6"/>
        </w:numPr>
        <w:spacing w:line="360" w:lineRule="auto"/>
        <w:rPr>
          <w:rFonts w:ascii="Times New Roman" w:hAnsi="Times New Roman" w:cs="Times New Roman"/>
          <w:bCs/>
          <w:lang w:val="es-ES"/>
        </w:rPr>
      </w:pPr>
      <w:proofErr w:type="spellStart"/>
      <w:r w:rsidRPr="00B05FDB">
        <w:rPr>
          <w:rFonts w:ascii="Times New Roman" w:hAnsi="Times New Roman" w:cs="Times New Roman"/>
          <w:bCs/>
          <w:lang w:val="es-ES"/>
        </w:rPr>
        <w:t>Cotizador</w:t>
      </w:r>
      <w:proofErr w:type="spellEnd"/>
    </w:p>
    <w:p w14:paraId="167B9EC4" w14:textId="2502004C" w:rsidR="00545A5A" w:rsidRPr="00582ED8" w:rsidRDefault="00AC507F" w:rsidP="000E3277">
      <w:pPr>
        <w:pStyle w:val="Prrafodelista"/>
        <w:numPr>
          <w:ilvl w:val="0"/>
          <w:numId w:val="6"/>
        </w:numPr>
        <w:spacing w:line="360" w:lineRule="auto"/>
        <w:rPr>
          <w:rFonts w:ascii="Times New Roman" w:hAnsi="Times New Roman" w:cs="Times New Roman"/>
          <w:bCs/>
          <w:lang w:val="es-ES"/>
        </w:rPr>
      </w:pPr>
      <w:r w:rsidRPr="00B05FDB">
        <w:rPr>
          <w:rFonts w:ascii="Times New Roman" w:hAnsi="Times New Roman" w:cs="Times New Roman"/>
          <w:bCs/>
          <w:lang w:val="es-ES"/>
        </w:rPr>
        <w:t>Emisor</w:t>
      </w:r>
    </w:p>
    <w:p w14:paraId="3CBF26E8" w14:textId="77777777" w:rsidR="00AC507F" w:rsidRPr="00A43F6A" w:rsidRDefault="00AC507F" w:rsidP="000D113D">
      <w:pPr>
        <w:spacing w:line="360" w:lineRule="auto"/>
        <w:rPr>
          <w:rFonts w:ascii="Times New Roman" w:hAnsi="Times New Roman" w:cs="Times New Roman"/>
          <w:b/>
          <w:lang w:val="es-ES"/>
        </w:rPr>
      </w:pPr>
      <w:r w:rsidRPr="00A43F6A">
        <w:rPr>
          <w:rFonts w:ascii="Times New Roman" w:hAnsi="Times New Roman" w:cs="Times New Roman"/>
          <w:b/>
          <w:lang w:val="es-ES"/>
        </w:rPr>
        <w:t xml:space="preserve">Evaluación: </w:t>
      </w:r>
    </w:p>
    <w:p w14:paraId="0C4460A9" w14:textId="77777777" w:rsidR="00AC507F" w:rsidRPr="007A407A" w:rsidRDefault="00AC507F" w:rsidP="000D113D">
      <w:pPr>
        <w:spacing w:line="360" w:lineRule="auto"/>
        <w:rPr>
          <w:rFonts w:ascii="Times New Roman" w:hAnsi="Times New Roman" w:cs="Times New Roman"/>
          <w:bCs/>
          <w:lang w:val="es-ES"/>
        </w:rPr>
      </w:pPr>
      <w:r w:rsidRPr="00A43F6A">
        <w:rPr>
          <w:rFonts w:ascii="Times New Roman" w:hAnsi="Times New Roman" w:cs="Times New Roman"/>
          <w:b/>
          <w:lang w:val="es-ES"/>
        </w:rPr>
        <w:t>Teórica</w:t>
      </w:r>
      <w:r>
        <w:rPr>
          <w:rFonts w:ascii="Times New Roman" w:hAnsi="Times New Roman" w:cs="Times New Roman"/>
          <w:b/>
          <w:lang w:val="es-ES"/>
        </w:rPr>
        <w:t xml:space="preserve">: </w:t>
      </w:r>
      <w:r w:rsidRPr="007A407A">
        <w:rPr>
          <w:rFonts w:ascii="Times New Roman" w:hAnsi="Times New Roman" w:cs="Times New Roman"/>
          <w:bCs/>
          <w:lang w:val="es-ES"/>
        </w:rPr>
        <w:t xml:space="preserve">Cuestionario de producto y/o </w:t>
      </w:r>
      <w:proofErr w:type="spellStart"/>
      <w:r w:rsidRPr="007A407A">
        <w:rPr>
          <w:rFonts w:ascii="Times New Roman" w:hAnsi="Times New Roman" w:cs="Times New Roman"/>
          <w:bCs/>
          <w:lang w:val="es-ES"/>
        </w:rPr>
        <w:t>cotizadores</w:t>
      </w:r>
      <w:proofErr w:type="spellEnd"/>
      <w:r w:rsidRPr="007A407A">
        <w:rPr>
          <w:rFonts w:ascii="Times New Roman" w:hAnsi="Times New Roman" w:cs="Times New Roman"/>
          <w:bCs/>
          <w:lang w:val="es-ES"/>
        </w:rPr>
        <w:t xml:space="preserve"> y emisores. </w:t>
      </w:r>
    </w:p>
    <w:p w14:paraId="363CE6B9" w14:textId="77777777" w:rsidR="00AC507F" w:rsidRDefault="00AC507F" w:rsidP="000D113D">
      <w:pPr>
        <w:spacing w:line="360" w:lineRule="auto"/>
        <w:rPr>
          <w:rFonts w:ascii="Times New Roman" w:hAnsi="Times New Roman" w:cs="Times New Roman"/>
          <w:bCs/>
          <w:lang w:val="es-ES"/>
        </w:rPr>
      </w:pPr>
      <w:r>
        <w:rPr>
          <w:rFonts w:ascii="Times New Roman" w:hAnsi="Times New Roman" w:cs="Times New Roman"/>
          <w:bCs/>
          <w:lang w:val="es-ES"/>
        </w:rPr>
        <w:t>Mínima aprobatoria de 80 dentro de Academia Rino.</w:t>
      </w:r>
    </w:p>
    <w:p w14:paraId="52C7B2F1" w14:textId="77777777" w:rsidR="00264296" w:rsidRDefault="00264296" w:rsidP="000D113D">
      <w:pPr>
        <w:spacing w:line="360" w:lineRule="auto"/>
        <w:rPr>
          <w:rFonts w:ascii="Times New Roman" w:hAnsi="Times New Roman" w:cs="Times New Roman"/>
          <w:bCs/>
          <w:lang w:val="es-ES"/>
        </w:rPr>
      </w:pPr>
    </w:p>
    <w:p w14:paraId="7A31DD1A" w14:textId="77777777" w:rsidR="00264296" w:rsidRDefault="00264296" w:rsidP="000D113D">
      <w:pPr>
        <w:spacing w:line="360" w:lineRule="auto"/>
        <w:rPr>
          <w:rFonts w:ascii="Times New Roman" w:hAnsi="Times New Roman" w:cs="Times New Roman"/>
          <w:bCs/>
          <w:lang w:val="es-ES"/>
        </w:rPr>
      </w:pPr>
    </w:p>
    <w:p w14:paraId="16BEA63E" w14:textId="77777777" w:rsidR="00264296" w:rsidRDefault="00264296" w:rsidP="000D113D">
      <w:pPr>
        <w:spacing w:line="360" w:lineRule="auto"/>
        <w:rPr>
          <w:rFonts w:ascii="Times New Roman" w:hAnsi="Times New Roman" w:cs="Times New Roman"/>
          <w:bCs/>
          <w:lang w:val="es-ES"/>
        </w:rPr>
      </w:pPr>
    </w:p>
    <w:p w14:paraId="596C0AF1" w14:textId="77777777" w:rsidR="00AC507F" w:rsidRDefault="00AC507F" w:rsidP="000D113D">
      <w:pPr>
        <w:spacing w:line="360" w:lineRule="auto"/>
        <w:rPr>
          <w:rFonts w:ascii="Times New Roman" w:hAnsi="Times New Roman" w:cs="Times New Roman"/>
          <w:b/>
          <w:lang w:val="es-ES"/>
        </w:rPr>
      </w:pPr>
      <w:r w:rsidRPr="00A43F6A">
        <w:rPr>
          <w:rFonts w:ascii="Times New Roman" w:hAnsi="Times New Roman" w:cs="Times New Roman"/>
          <w:b/>
          <w:lang w:val="es-ES"/>
        </w:rPr>
        <w:t xml:space="preserve">Operativa: </w:t>
      </w:r>
    </w:p>
    <w:p w14:paraId="20ECA12F" w14:textId="77777777" w:rsidR="00AC507F" w:rsidRPr="00EB7A34" w:rsidRDefault="00AC507F"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Generar una cotización</w:t>
      </w:r>
    </w:p>
    <w:p w14:paraId="30F0558D" w14:textId="77777777" w:rsidR="00AC507F" w:rsidRDefault="00AC507F"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Ruta para generación de endosos</w:t>
      </w:r>
    </w:p>
    <w:p w14:paraId="286D483B" w14:textId="627C1741" w:rsidR="00F52F8B" w:rsidRPr="008657DA" w:rsidRDefault="00AC507F" w:rsidP="000E3277">
      <w:pPr>
        <w:pStyle w:val="Prrafodelista"/>
        <w:numPr>
          <w:ilvl w:val="0"/>
          <w:numId w:val="11"/>
        </w:numPr>
        <w:spacing w:line="360" w:lineRule="auto"/>
        <w:rPr>
          <w:rFonts w:ascii="Times New Roman" w:hAnsi="Times New Roman" w:cs="Times New Roman"/>
          <w:b/>
          <w:lang w:val="es-ES"/>
        </w:rPr>
      </w:pPr>
      <w:r w:rsidRPr="00A97D90">
        <w:rPr>
          <w:rFonts w:ascii="Times New Roman" w:hAnsi="Times New Roman" w:cs="Times New Roman"/>
          <w:bCs/>
          <w:lang w:val="es-ES"/>
        </w:rPr>
        <w:t xml:space="preserve">Colocación de </w:t>
      </w:r>
      <w:r w:rsidRPr="00A97D90">
        <w:rPr>
          <w:rFonts w:ascii="Times New Roman" w:hAnsi="Times New Roman" w:cs="Times New Roman"/>
          <w:b/>
          <w:lang w:val="es-ES"/>
        </w:rPr>
        <w:t>1 negocio de</w:t>
      </w:r>
      <w:r>
        <w:rPr>
          <w:rFonts w:ascii="Times New Roman" w:hAnsi="Times New Roman" w:cs="Times New Roman"/>
          <w:b/>
          <w:lang w:val="es-ES"/>
        </w:rPr>
        <w:t xml:space="preserve"> Hogar</w:t>
      </w:r>
    </w:p>
    <w:p w14:paraId="470EEFA4" w14:textId="6E348D25" w:rsidR="00AC507F" w:rsidRPr="00A97D90" w:rsidRDefault="00AC507F" w:rsidP="000D113D">
      <w:pPr>
        <w:spacing w:line="360" w:lineRule="auto"/>
        <w:rPr>
          <w:rFonts w:ascii="Times New Roman" w:hAnsi="Times New Roman" w:cs="Times New Roman"/>
          <w:b/>
          <w:lang w:val="es-ES"/>
        </w:rPr>
      </w:pPr>
      <w:r w:rsidRPr="00A97D90">
        <w:rPr>
          <w:rFonts w:ascii="Times New Roman" w:hAnsi="Times New Roman" w:cs="Times New Roman"/>
          <w:b/>
          <w:lang w:val="es-ES"/>
        </w:rPr>
        <w:t xml:space="preserve">Daños Empresarial </w:t>
      </w:r>
    </w:p>
    <w:p w14:paraId="230C43B7" w14:textId="77777777" w:rsidR="00AC507F" w:rsidRPr="00B05FDB" w:rsidRDefault="00AC507F" w:rsidP="000E3277">
      <w:pPr>
        <w:pStyle w:val="Prrafodelista"/>
        <w:numPr>
          <w:ilvl w:val="0"/>
          <w:numId w:val="6"/>
        </w:numPr>
        <w:spacing w:line="360" w:lineRule="auto"/>
        <w:rPr>
          <w:rFonts w:ascii="Times New Roman" w:hAnsi="Times New Roman" w:cs="Times New Roman"/>
          <w:bCs/>
          <w:lang w:val="es-ES"/>
        </w:rPr>
      </w:pPr>
      <w:r w:rsidRPr="00B05FDB">
        <w:rPr>
          <w:rFonts w:ascii="Times New Roman" w:hAnsi="Times New Roman" w:cs="Times New Roman"/>
          <w:bCs/>
          <w:lang w:val="es-ES"/>
        </w:rPr>
        <w:t>Plan Protege Daños</w:t>
      </w:r>
    </w:p>
    <w:p w14:paraId="288E94DB" w14:textId="77777777" w:rsidR="00AC507F" w:rsidRPr="001342B3" w:rsidRDefault="00AC507F" w:rsidP="000E3277">
      <w:pPr>
        <w:pStyle w:val="Prrafodelista"/>
        <w:numPr>
          <w:ilvl w:val="0"/>
          <w:numId w:val="6"/>
        </w:numPr>
        <w:spacing w:line="360" w:lineRule="auto"/>
        <w:rPr>
          <w:rFonts w:ascii="Times New Roman" w:hAnsi="Times New Roman" w:cs="Times New Roman"/>
          <w:bCs/>
          <w:lang w:val="es-ES"/>
        </w:rPr>
      </w:pPr>
      <w:r w:rsidRPr="00B05FDB">
        <w:rPr>
          <w:rFonts w:ascii="Times New Roman" w:hAnsi="Times New Roman" w:cs="Times New Roman"/>
          <w:bCs/>
          <w:lang w:val="es-ES"/>
        </w:rPr>
        <w:t>Compartir Manuales de Daños y formatos de solicitudes RINO</w:t>
      </w:r>
    </w:p>
    <w:p w14:paraId="4C9CB5DB" w14:textId="734D3356" w:rsidR="00580835" w:rsidRDefault="00580835" w:rsidP="000D113D">
      <w:pPr>
        <w:spacing w:line="360" w:lineRule="auto"/>
        <w:rPr>
          <w:rFonts w:ascii="Times New Roman" w:hAnsi="Times New Roman" w:cs="Times New Roman"/>
          <w:b/>
          <w:lang w:val="es-ES"/>
        </w:rPr>
      </w:pPr>
      <w:r w:rsidRPr="000A1769">
        <w:rPr>
          <w:rFonts w:ascii="Times New Roman" w:hAnsi="Times New Roman" w:cs="Times New Roman"/>
          <w:b/>
          <w:lang w:val="es-ES"/>
        </w:rPr>
        <w:t xml:space="preserve">Módulo </w:t>
      </w:r>
      <w:r w:rsidR="008A6D76">
        <w:rPr>
          <w:rFonts w:ascii="Times New Roman" w:hAnsi="Times New Roman" w:cs="Times New Roman"/>
          <w:b/>
          <w:lang w:val="es-ES"/>
        </w:rPr>
        <w:t>8</w:t>
      </w:r>
      <w:r w:rsidRPr="000A1769">
        <w:rPr>
          <w:rFonts w:ascii="Times New Roman" w:hAnsi="Times New Roman" w:cs="Times New Roman"/>
          <w:b/>
          <w:lang w:val="es-ES"/>
        </w:rPr>
        <w:t>: Procesos ZAX</w:t>
      </w:r>
      <w:r>
        <w:rPr>
          <w:rFonts w:ascii="Times New Roman" w:hAnsi="Times New Roman" w:cs="Times New Roman"/>
          <w:b/>
          <w:lang w:val="es-ES"/>
        </w:rPr>
        <w:t xml:space="preserve"> (</w:t>
      </w:r>
      <w:r w:rsidR="00264296">
        <w:rPr>
          <w:rFonts w:ascii="Times New Roman" w:hAnsi="Times New Roman" w:cs="Times New Roman"/>
          <w:b/>
          <w:lang w:val="es-ES"/>
        </w:rPr>
        <w:t>Gerente ZAX</w:t>
      </w:r>
      <w:r>
        <w:rPr>
          <w:rFonts w:ascii="Times New Roman" w:hAnsi="Times New Roman" w:cs="Times New Roman"/>
          <w:b/>
          <w:lang w:val="es-ES"/>
        </w:rPr>
        <w:t xml:space="preserve">) </w:t>
      </w:r>
    </w:p>
    <w:p w14:paraId="32F96AAD" w14:textId="77777777" w:rsidR="00580835" w:rsidRPr="00265217" w:rsidRDefault="00580835" w:rsidP="000E3277">
      <w:pPr>
        <w:pStyle w:val="Prrafodelista"/>
        <w:numPr>
          <w:ilvl w:val="0"/>
          <w:numId w:val="4"/>
        </w:numPr>
        <w:spacing w:line="360" w:lineRule="auto"/>
        <w:rPr>
          <w:rFonts w:ascii="Times New Roman" w:hAnsi="Times New Roman" w:cs="Times New Roman"/>
          <w:bCs/>
          <w:lang w:val="es-ES"/>
        </w:rPr>
      </w:pPr>
      <w:r w:rsidRPr="00265217">
        <w:rPr>
          <w:rFonts w:ascii="Times New Roman" w:hAnsi="Times New Roman" w:cs="Times New Roman"/>
          <w:bCs/>
          <w:lang w:val="es-ES"/>
        </w:rPr>
        <w:t xml:space="preserve">Aplicación de Claves Puente </w:t>
      </w:r>
      <w:proofErr w:type="spellStart"/>
      <w:r w:rsidRPr="00265217">
        <w:rPr>
          <w:rFonts w:ascii="Times New Roman" w:hAnsi="Times New Roman" w:cs="Times New Roman"/>
          <w:bCs/>
          <w:lang w:val="es-ES"/>
        </w:rPr>
        <w:t>Rinorisk</w:t>
      </w:r>
      <w:proofErr w:type="spellEnd"/>
    </w:p>
    <w:p w14:paraId="257E39B4" w14:textId="77777777" w:rsidR="00580835" w:rsidRPr="00265217" w:rsidRDefault="00580835" w:rsidP="000E3277">
      <w:pPr>
        <w:pStyle w:val="Prrafodelista"/>
        <w:numPr>
          <w:ilvl w:val="0"/>
          <w:numId w:val="4"/>
        </w:numPr>
        <w:spacing w:line="360" w:lineRule="auto"/>
        <w:rPr>
          <w:rFonts w:ascii="Times New Roman" w:hAnsi="Times New Roman" w:cs="Times New Roman"/>
          <w:bCs/>
          <w:lang w:val="es-ES"/>
        </w:rPr>
      </w:pPr>
      <w:r w:rsidRPr="00265217">
        <w:rPr>
          <w:rFonts w:ascii="Times New Roman" w:hAnsi="Times New Roman" w:cs="Times New Roman"/>
          <w:bCs/>
          <w:lang w:val="es-ES"/>
        </w:rPr>
        <w:t>Documentación necesaria</w:t>
      </w:r>
    </w:p>
    <w:p w14:paraId="6A900E20" w14:textId="67E9E6F6" w:rsidR="00582ED8" w:rsidRPr="009B1C31" w:rsidRDefault="00580835" w:rsidP="000E3277">
      <w:pPr>
        <w:pStyle w:val="Prrafodelista"/>
        <w:numPr>
          <w:ilvl w:val="0"/>
          <w:numId w:val="4"/>
        </w:numPr>
        <w:spacing w:line="360" w:lineRule="auto"/>
        <w:rPr>
          <w:rFonts w:ascii="Times New Roman" w:hAnsi="Times New Roman" w:cs="Times New Roman"/>
          <w:bCs/>
          <w:lang w:val="es-ES"/>
        </w:rPr>
      </w:pPr>
      <w:r w:rsidRPr="00265217">
        <w:rPr>
          <w:rFonts w:ascii="Times New Roman" w:hAnsi="Times New Roman" w:cs="Times New Roman"/>
          <w:bCs/>
          <w:lang w:val="es-ES"/>
        </w:rPr>
        <w:t>Carta Rino (Repartición de comisiones y responsabilidades)</w:t>
      </w:r>
    </w:p>
    <w:p w14:paraId="28D47FF2" w14:textId="0FFF65E8" w:rsidR="00B9044B" w:rsidRDefault="00B9044B" w:rsidP="000D113D">
      <w:pPr>
        <w:spacing w:line="360" w:lineRule="auto"/>
        <w:rPr>
          <w:rFonts w:ascii="Times New Roman" w:hAnsi="Times New Roman" w:cs="Times New Roman"/>
          <w:b/>
          <w:lang w:val="es-ES"/>
        </w:rPr>
      </w:pPr>
      <w:r w:rsidRPr="00B9044B">
        <w:rPr>
          <w:rFonts w:ascii="Times New Roman" w:hAnsi="Times New Roman" w:cs="Times New Roman"/>
          <w:b/>
          <w:lang w:val="es-ES"/>
        </w:rPr>
        <w:t xml:space="preserve">Módulo </w:t>
      </w:r>
      <w:r w:rsidR="008A6D76">
        <w:rPr>
          <w:rFonts w:ascii="Times New Roman" w:hAnsi="Times New Roman" w:cs="Times New Roman"/>
          <w:b/>
          <w:lang w:val="es-ES"/>
        </w:rPr>
        <w:t>9</w:t>
      </w:r>
      <w:r w:rsidRPr="00B9044B">
        <w:rPr>
          <w:rFonts w:ascii="Times New Roman" w:hAnsi="Times New Roman" w:cs="Times New Roman"/>
          <w:b/>
          <w:lang w:val="es-ES"/>
        </w:rPr>
        <w:t>: Oferta de Valor</w:t>
      </w:r>
      <w:r>
        <w:rPr>
          <w:rFonts w:ascii="Times New Roman" w:hAnsi="Times New Roman" w:cs="Times New Roman"/>
          <w:b/>
          <w:lang w:val="es-ES"/>
        </w:rPr>
        <w:t xml:space="preserve"> (BIC)</w:t>
      </w:r>
      <w:r w:rsidR="00E72E6C">
        <w:rPr>
          <w:rFonts w:ascii="Times New Roman" w:hAnsi="Times New Roman" w:cs="Times New Roman"/>
          <w:b/>
          <w:lang w:val="es-ES"/>
        </w:rPr>
        <w:t xml:space="preserve"> </w:t>
      </w:r>
      <w:r w:rsidR="00264296">
        <w:rPr>
          <w:rFonts w:ascii="Times New Roman" w:hAnsi="Times New Roman" w:cs="Times New Roman"/>
          <w:b/>
          <w:lang w:val="es-ES"/>
        </w:rPr>
        <w:t>(Capacitador)</w:t>
      </w:r>
    </w:p>
    <w:p w14:paraId="58EE2122" w14:textId="3920D2CF" w:rsidR="006E036E" w:rsidRPr="00264296" w:rsidRDefault="00F52F8B" w:rsidP="000D113D">
      <w:pPr>
        <w:spacing w:line="360" w:lineRule="auto"/>
        <w:rPr>
          <w:rFonts w:ascii="Times New Roman" w:hAnsi="Times New Roman" w:cs="Times New Roman"/>
          <w:bCs/>
        </w:rPr>
      </w:pPr>
      <w:r>
        <w:rPr>
          <w:rFonts w:ascii="Times New Roman" w:hAnsi="Times New Roman" w:cs="Times New Roman"/>
          <w:b/>
          <w:lang w:val="es-ES"/>
        </w:rPr>
        <w:t xml:space="preserve">Objetivo: </w:t>
      </w:r>
      <w:r w:rsidR="00110392" w:rsidRPr="00110392">
        <w:rPr>
          <w:rFonts w:ascii="Times New Roman" w:hAnsi="Times New Roman" w:cs="Times New Roman"/>
          <w:bCs/>
        </w:rPr>
        <w:t xml:space="preserve">el </w:t>
      </w:r>
      <w:proofErr w:type="gramStart"/>
      <w:r w:rsidR="00110392" w:rsidRPr="00110392">
        <w:rPr>
          <w:rFonts w:ascii="Times New Roman" w:hAnsi="Times New Roman" w:cs="Times New Roman"/>
          <w:bCs/>
        </w:rPr>
        <w:t>Director</w:t>
      </w:r>
      <w:proofErr w:type="gramEnd"/>
      <w:r w:rsidR="00110392" w:rsidRPr="00110392">
        <w:rPr>
          <w:rFonts w:ascii="Times New Roman" w:hAnsi="Times New Roman" w:cs="Times New Roman"/>
          <w:bCs/>
        </w:rPr>
        <w:t xml:space="preserve"> de Agencia será capaz de conocer, comunicar y capitalizar la oferta de valor de AXA, para transmitirla eficazmente a sus Agentes y clientes, fortaleciendo así la diferenciación competitiva y el posicionamiento de la agencia en el mercado.</w:t>
      </w:r>
    </w:p>
    <w:p w14:paraId="3D6E93D2" w14:textId="77777777" w:rsidR="00B9044B" w:rsidRPr="00B9044B" w:rsidRDefault="00B9044B" w:rsidP="000D113D">
      <w:pPr>
        <w:spacing w:line="360" w:lineRule="auto"/>
        <w:rPr>
          <w:rFonts w:ascii="Times New Roman" w:hAnsi="Times New Roman" w:cs="Times New Roman"/>
          <w:bCs/>
          <w:lang w:val="es-ES"/>
        </w:rPr>
      </w:pPr>
      <w:r w:rsidRPr="00B9044B">
        <w:rPr>
          <w:rFonts w:ascii="Times New Roman" w:hAnsi="Times New Roman" w:cs="Times New Roman"/>
          <w:bCs/>
          <w:lang w:val="es-ES"/>
        </w:rPr>
        <w:t xml:space="preserve">Uno de los aspectos más importantes dentro del sector comercial es la Oferta de Valor que se tiene en las diferentes compañías. Es por ello </w:t>
      </w:r>
      <w:proofErr w:type="gramStart"/>
      <w:r w:rsidRPr="00B9044B">
        <w:rPr>
          <w:rFonts w:ascii="Times New Roman" w:hAnsi="Times New Roman" w:cs="Times New Roman"/>
          <w:bCs/>
          <w:lang w:val="es-ES"/>
        </w:rPr>
        <w:t>que</w:t>
      </w:r>
      <w:proofErr w:type="gramEnd"/>
      <w:r w:rsidRPr="00B9044B">
        <w:rPr>
          <w:rFonts w:ascii="Times New Roman" w:hAnsi="Times New Roman" w:cs="Times New Roman"/>
          <w:bCs/>
          <w:lang w:val="es-ES"/>
        </w:rPr>
        <w:t xml:space="preserve"> el </w:t>
      </w:r>
      <w:proofErr w:type="gramStart"/>
      <w:r w:rsidRPr="00B9044B">
        <w:rPr>
          <w:rFonts w:ascii="Times New Roman" w:hAnsi="Times New Roman" w:cs="Times New Roman"/>
          <w:bCs/>
          <w:lang w:val="es-ES"/>
        </w:rPr>
        <w:t>Director</w:t>
      </w:r>
      <w:proofErr w:type="gramEnd"/>
      <w:r w:rsidRPr="00B9044B">
        <w:rPr>
          <w:rFonts w:ascii="Times New Roman" w:hAnsi="Times New Roman" w:cs="Times New Roman"/>
          <w:bCs/>
          <w:lang w:val="es-ES"/>
        </w:rPr>
        <w:t xml:space="preserve"> de Agencias debe conocer:</w:t>
      </w:r>
    </w:p>
    <w:p w14:paraId="3E2EFBFF" w14:textId="68206083" w:rsidR="00864362" w:rsidRPr="00F52F8B" w:rsidRDefault="00B9044B" w:rsidP="000E3277">
      <w:pPr>
        <w:pStyle w:val="Prrafodelista"/>
        <w:numPr>
          <w:ilvl w:val="0"/>
          <w:numId w:val="12"/>
        </w:numPr>
        <w:spacing w:line="360" w:lineRule="auto"/>
        <w:rPr>
          <w:rFonts w:ascii="Times New Roman" w:hAnsi="Times New Roman" w:cs="Times New Roman"/>
          <w:bCs/>
          <w:lang w:val="es-ES"/>
        </w:rPr>
      </w:pPr>
      <w:r w:rsidRPr="005F06FA">
        <w:rPr>
          <w:rFonts w:ascii="Times New Roman" w:hAnsi="Times New Roman" w:cs="Times New Roman"/>
          <w:bCs/>
          <w:lang w:val="es-ES"/>
        </w:rPr>
        <w:t>Tipos de Bonos</w:t>
      </w:r>
    </w:p>
    <w:p w14:paraId="617D5FAF" w14:textId="4AF9ED78" w:rsidR="00AE45D4" w:rsidRPr="00864362" w:rsidRDefault="00B9044B" w:rsidP="000E3277">
      <w:pPr>
        <w:pStyle w:val="Prrafodelista"/>
        <w:numPr>
          <w:ilvl w:val="0"/>
          <w:numId w:val="12"/>
        </w:numPr>
        <w:spacing w:line="360" w:lineRule="auto"/>
        <w:rPr>
          <w:rFonts w:ascii="Times New Roman" w:hAnsi="Times New Roman" w:cs="Times New Roman"/>
          <w:bCs/>
          <w:lang w:val="es-ES"/>
        </w:rPr>
      </w:pPr>
      <w:r w:rsidRPr="005F06FA">
        <w:rPr>
          <w:rFonts w:ascii="Times New Roman" w:hAnsi="Times New Roman" w:cs="Times New Roman"/>
          <w:bCs/>
          <w:lang w:val="es-ES"/>
        </w:rPr>
        <w:t>Comisiones de productos</w:t>
      </w:r>
    </w:p>
    <w:p w14:paraId="19FE65D1" w14:textId="016E39F2" w:rsidR="008657DA" w:rsidRPr="006E036E" w:rsidRDefault="005F06FA" w:rsidP="000E3277">
      <w:pPr>
        <w:pStyle w:val="Prrafodelista"/>
        <w:numPr>
          <w:ilvl w:val="0"/>
          <w:numId w:val="12"/>
        </w:numPr>
        <w:spacing w:line="360" w:lineRule="auto"/>
        <w:rPr>
          <w:rFonts w:ascii="Times New Roman" w:hAnsi="Times New Roman" w:cs="Times New Roman"/>
          <w:bCs/>
          <w:lang w:val="es-ES"/>
        </w:rPr>
      </w:pPr>
      <w:r>
        <w:rPr>
          <w:rFonts w:ascii="Times New Roman" w:hAnsi="Times New Roman" w:cs="Times New Roman"/>
          <w:bCs/>
          <w:lang w:val="es-ES"/>
        </w:rPr>
        <w:t>Bases</w:t>
      </w:r>
      <w:r w:rsidR="00B9044B" w:rsidRPr="005F06FA">
        <w:rPr>
          <w:rFonts w:ascii="Times New Roman" w:hAnsi="Times New Roman" w:cs="Times New Roman"/>
          <w:bCs/>
          <w:lang w:val="es-ES"/>
        </w:rPr>
        <w:t xml:space="preserve"> para Convenciones (AXA y RINO)</w:t>
      </w:r>
    </w:p>
    <w:p w14:paraId="0EE78D38" w14:textId="360DDE99" w:rsidR="009B1C31" w:rsidRPr="00AE45D4" w:rsidRDefault="005F06FA" w:rsidP="000E3277">
      <w:pPr>
        <w:pStyle w:val="Prrafodelista"/>
        <w:numPr>
          <w:ilvl w:val="0"/>
          <w:numId w:val="12"/>
        </w:numPr>
        <w:spacing w:line="360" w:lineRule="auto"/>
        <w:rPr>
          <w:rFonts w:ascii="Times New Roman" w:hAnsi="Times New Roman" w:cs="Times New Roman"/>
          <w:bCs/>
          <w:lang w:val="es-ES"/>
        </w:rPr>
      </w:pPr>
      <w:r>
        <w:rPr>
          <w:rFonts w:ascii="Times New Roman" w:hAnsi="Times New Roman" w:cs="Times New Roman"/>
          <w:bCs/>
          <w:lang w:val="es-ES"/>
        </w:rPr>
        <w:t>Segmentación de Agentes</w:t>
      </w:r>
      <w:r w:rsidR="009B411D">
        <w:rPr>
          <w:rFonts w:ascii="Times New Roman" w:hAnsi="Times New Roman" w:cs="Times New Roman"/>
          <w:bCs/>
          <w:lang w:val="es-ES"/>
        </w:rPr>
        <w:tab/>
      </w:r>
    </w:p>
    <w:p w14:paraId="5E7F07A3" w14:textId="2A59C232" w:rsidR="002E464F" w:rsidRDefault="002E464F" w:rsidP="002E464F">
      <w:pPr>
        <w:spacing w:line="360" w:lineRule="auto"/>
        <w:rPr>
          <w:rFonts w:ascii="Times New Roman" w:hAnsi="Times New Roman" w:cs="Times New Roman"/>
          <w:b/>
          <w:lang w:val="es-ES"/>
        </w:rPr>
      </w:pPr>
      <w:r w:rsidRPr="00B84887">
        <w:rPr>
          <w:rFonts w:ascii="Times New Roman" w:hAnsi="Times New Roman" w:cs="Times New Roman"/>
          <w:b/>
          <w:lang w:val="es-ES"/>
        </w:rPr>
        <w:t>Módulo 1</w:t>
      </w:r>
      <w:r w:rsidR="00264296">
        <w:rPr>
          <w:rFonts w:ascii="Times New Roman" w:hAnsi="Times New Roman" w:cs="Times New Roman"/>
          <w:b/>
          <w:lang w:val="es-ES"/>
        </w:rPr>
        <w:t>0</w:t>
      </w:r>
      <w:r w:rsidRPr="00B84887">
        <w:rPr>
          <w:rFonts w:ascii="Times New Roman" w:hAnsi="Times New Roman" w:cs="Times New Roman"/>
          <w:b/>
          <w:lang w:val="es-ES"/>
        </w:rPr>
        <w:t>: Habilidades Blandas</w:t>
      </w:r>
      <w:r w:rsidR="00264296">
        <w:rPr>
          <w:rFonts w:ascii="Times New Roman" w:hAnsi="Times New Roman" w:cs="Times New Roman"/>
          <w:b/>
          <w:lang w:val="es-ES"/>
        </w:rPr>
        <w:t xml:space="preserve"> (Capacitador)</w:t>
      </w:r>
    </w:p>
    <w:p w14:paraId="5636827D" w14:textId="00996943" w:rsidR="00FF703E" w:rsidRPr="00B84887" w:rsidRDefault="00FF703E" w:rsidP="002E464F">
      <w:pPr>
        <w:spacing w:line="360" w:lineRule="auto"/>
        <w:rPr>
          <w:rFonts w:ascii="Times New Roman" w:hAnsi="Times New Roman" w:cs="Times New Roman"/>
          <w:b/>
          <w:lang w:val="es-ES"/>
        </w:rPr>
      </w:pPr>
      <w:r>
        <w:rPr>
          <w:rFonts w:ascii="Times New Roman" w:hAnsi="Times New Roman" w:cs="Times New Roman"/>
          <w:b/>
          <w:lang w:val="es-ES"/>
        </w:rPr>
        <w:t xml:space="preserve">Objetivo: </w:t>
      </w:r>
      <w:r w:rsidR="000E3277" w:rsidRPr="000E3277">
        <w:rPr>
          <w:rFonts w:ascii="Times New Roman" w:hAnsi="Times New Roman" w:cs="Times New Roman"/>
          <w:bCs/>
        </w:rPr>
        <w:t xml:space="preserve">Fortalecer las habilidades blandas del </w:t>
      </w:r>
      <w:proofErr w:type="gramStart"/>
      <w:r w:rsidR="000E3277" w:rsidRPr="000E3277">
        <w:rPr>
          <w:rFonts w:ascii="Times New Roman" w:hAnsi="Times New Roman" w:cs="Times New Roman"/>
          <w:bCs/>
        </w:rPr>
        <w:t>Director</w:t>
      </w:r>
      <w:proofErr w:type="gramEnd"/>
      <w:r w:rsidR="000E3277" w:rsidRPr="000E3277">
        <w:rPr>
          <w:rFonts w:ascii="Times New Roman" w:hAnsi="Times New Roman" w:cs="Times New Roman"/>
          <w:bCs/>
        </w:rPr>
        <w:t xml:space="preserve"> de Agencias para liderar con empatía, comunicación efectiva y visión estratégica, impulsando el desarrollo del equipo y el logro de resultados sostenibles.</w:t>
      </w:r>
    </w:p>
    <w:p w14:paraId="4CCC3C8E" w14:textId="77777777" w:rsidR="00FD2E88" w:rsidRPr="00FD2E88" w:rsidRDefault="00FD2E88" w:rsidP="00FD2E88">
      <w:pPr>
        <w:spacing w:line="360" w:lineRule="auto"/>
        <w:rPr>
          <w:rFonts w:ascii="Times New Roman" w:hAnsi="Times New Roman" w:cs="Times New Roman"/>
          <w:b/>
          <w:bCs/>
          <w:lang w:val="es-MX"/>
        </w:rPr>
      </w:pPr>
      <w:r w:rsidRPr="00FD2E88">
        <w:rPr>
          <w:rFonts w:ascii="Times New Roman" w:hAnsi="Times New Roman" w:cs="Times New Roman"/>
          <w:b/>
          <w:bCs/>
          <w:lang w:val="es-MX"/>
        </w:rPr>
        <w:t>Liderazgo Inspirador</w:t>
      </w:r>
    </w:p>
    <w:p w14:paraId="523BF31E" w14:textId="77777777" w:rsidR="00FD2E88" w:rsidRPr="00FD2E88" w:rsidRDefault="00FD2E88" w:rsidP="000E3277">
      <w:pPr>
        <w:numPr>
          <w:ilvl w:val="0"/>
          <w:numId w:val="29"/>
        </w:numPr>
        <w:spacing w:line="360" w:lineRule="auto"/>
        <w:rPr>
          <w:rFonts w:ascii="Times New Roman" w:hAnsi="Times New Roman" w:cs="Times New Roman"/>
          <w:bCs/>
          <w:lang w:val="es-MX"/>
        </w:rPr>
      </w:pPr>
      <w:r w:rsidRPr="00FD2E88">
        <w:rPr>
          <w:rFonts w:ascii="Times New Roman" w:hAnsi="Times New Roman" w:cs="Times New Roman"/>
          <w:bCs/>
          <w:lang w:val="es-MX"/>
        </w:rPr>
        <w:t>Capacidad para motivar y guiar a los agentes hacia el cumplimiento de metas.</w:t>
      </w:r>
    </w:p>
    <w:p w14:paraId="60EAB670" w14:textId="77777777" w:rsidR="00FD2E88" w:rsidRPr="00FD2E88" w:rsidRDefault="00FD2E88" w:rsidP="000E3277">
      <w:pPr>
        <w:numPr>
          <w:ilvl w:val="0"/>
          <w:numId w:val="29"/>
        </w:numPr>
        <w:spacing w:line="360" w:lineRule="auto"/>
        <w:rPr>
          <w:rFonts w:ascii="Times New Roman" w:hAnsi="Times New Roman" w:cs="Times New Roman"/>
          <w:bCs/>
          <w:lang w:val="es-MX"/>
        </w:rPr>
      </w:pPr>
      <w:r w:rsidRPr="00FD2E88">
        <w:rPr>
          <w:rFonts w:ascii="Times New Roman" w:hAnsi="Times New Roman" w:cs="Times New Roman"/>
          <w:bCs/>
          <w:lang w:val="es-MX"/>
        </w:rPr>
        <w:t>Predicar con el ejemplo: ética, compromiso y constancia.</w:t>
      </w:r>
    </w:p>
    <w:p w14:paraId="2765E026" w14:textId="77777777" w:rsidR="00FD2E88" w:rsidRDefault="00FD2E88" w:rsidP="000E3277">
      <w:pPr>
        <w:numPr>
          <w:ilvl w:val="0"/>
          <w:numId w:val="29"/>
        </w:numPr>
        <w:spacing w:line="360" w:lineRule="auto"/>
        <w:rPr>
          <w:rFonts w:ascii="Times New Roman" w:hAnsi="Times New Roman" w:cs="Times New Roman"/>
          <w:bCs/>
          <w:lang w:val="es-MX"/>
        </w:rPr>
      </w:pPr>
      <w:r w:rsidRPr="00FD2E88">
        <w:rPr>
          <w:rFonts w:ascii="Times New Roman" w:hAnsi="Times New Roman" w:cs="Times New Roman"/>
          <w:bCs/>
          <w:lang w:val="es-MX"/>
        </w:rPr>
        <w:t>Reconocer logros individuales y colectivos para fortalecer la cultura de éxito.</w:t>
      </w:r>
    </w:p>
    <w:p w14:paraId="375CD73F" w14:textId="77777777" w:rsidR="00264296" w:rsidRDefault="00264296" w:rsidP="00264296">
      <w:pPr>
        <w:spacing w:line="360" w:lineRule="auto"/>
        <w:rPr>
          <w:rFonts w:ascii="Times New Roman" w:hAnsi="Times New Roman" w:cs="Times New Roman"/>
          <w:bCs/>
          <w:lang w:val="es-MX"/>
        </w:rPr>
      </w:pPr>
    </w:p>
    <w:p w14:paraId="2A98BC5E" w14:textId="77777777" w:rsidR="00264296" w:rsidRPr="00FD2E88" w:rsidRDefault="00264296" w:rsidP="00264296">
      <w:pPr>
        <w:spacing w:line="360" w:lineRule="auto"/>
        <w:rPr>
          <w:rFonts w:ascii="Times New Roman" w:hAnsi="Times New Roman" w:cs="Times New Roman"/>
          <w:bCs/>
          <w:lang w:val="es-MX"/>
        </w:rPr>
      </w:pPr>
    </w:p>
    <w:p w14:paraId="6980501E" w14:textId="77777777" w:rsidR="00FF703E" w:rsidRPr="00FF703E" w:rsidRDefault="00FF703E" w:rsidP="00FF703E">
      <w:pPr>
        <w:spacing w:line="360" w:lineRule="auto"/>
        <w:rPr>
          <w:rFonts w:ascii="Times New Roman" w:hAnsi="Times New Roman" w:cs="Times New Roman"/>
          <w:b/>
          <w:bCs/>
          <w:lang w:val="es-MX"/>
        </w:rPr>
      </w:pPr>
      <w:r w:rsidRPr="00FF703E">
        <w:rPr>
          <w:rFonts w:ascii="Times New Roman" w:hAnsi="Times New Roman" w:cs="Times New Roman"/>
          <w:b/>
          <w:bCs/>
          <w:lang w:val="es-MX"/>
        </w:rPr>
        <w:t>Pensamiento Estratégico</w:t>
      </w:r>
    </w:p>
    <w:p w14:paraId="7A8E807D" w14:textId="77777777" w:rsidR="00FF703E" w:rsidRPr="00FF703E" w:rsidRDefault="00FF703E" w:rsidP="000E3277">
      <w:pPr>
        <w:numPr>
          <w:ilvl w:val="0"/>
          <w:numId w:val="30"/>
        </w:numPr>
        <w:spacing w:line="360" w:lineRule="auto"/>
        <w:rPr>
          <w:rFonts w:ascii="Times New Roman" w:hAnsi="Times New Roman" w:cs="Times New Roman"/>
          <w:bCs/>
          <w:lang w:val="es-MX"/>
        </w:rPr>
      </w:pPr>
      <w:r w:rsidRPr="00FF703E">
        <w:rPr>
          <w:rFonts w:ascii="Times New Roman" w:hAnsi="Times New Roman" w:cs="Times New Roman"/>
          <w:bCs/>
          <w:lang w:val="es-MX"/>
        </w:rPr>
        <w:t>Visualizar oportunidades de crecimiento en el mercado asegurador.</w:t>
      </w:r>
    </w:p>
    <w:p w14:paraId="47E42356" w14:textId="77777777" w:rsidR="00FF703E" w:rsidRPr="00FF703E" w:rsidRDefault="00FF703E" w:rsidP="000E3277">
      <w:pPr>
        <w:numPr>
          <w:ilvl w:val="0"/>
          <w:numId w:val="30"/>
        </w:numPr>
        <w:spacing w:line="360" w:lineRule="auto"/>
        <w:rPr>
          <w:rFonts w:ascii="Times New Roman" w:hAnsi="Times New Roman" w:cs="Times New Roman"/>
          <w:bCs/>
          <w:lang w:val="es-MX"/>
        </w:rPr>
      </w:pPr>
      <w:r w:rsidRPr="00FF703E">
        <w:rPr>
          <w:rFonts w:ascii="Times New Roman" w:hAnsi="Times New Roman" w:cs="Times New Roman"/>
          <w:bCs/>
          <w:lang w:val="es-MX"/>
        </w:rPr>
        <w:t>Analizar datos de desempeño para tomar decisiones acertadas.</w:t>
      </w:r>
    </w:p>
    <w:p w14:paraId="44F44FC1" w14:textId="1942D263" w:rsidR="002E464F" w:rsidRPr="002E11AD" w:rsidRDefault="00FF703E" w:rsidP="000E3277">
      <w:pPr>
        <w:numPr>
          <w:ilvl w:val="0"/>
          <w:numId w:val="30"/>
        </w:numPr>
        <w:spacing w:line="360" w:lineRule="auto"/>
        <w:rPr>
          <w:rFonts w:ascii="Times New Roman" w:hAnsi="Times New Roman" w:cs="Times New Roman"/>
          <w:bCs/>
          <w:lang w:val="es-MX"/>
        </w:rPr>
      </w:pPr>
      <w:r w:rsidRPr="00FF703E">
        <w:rPr>
          <w:rFonts w:ascii="Times New Roman" w:hAnsi="Times New Roman" w:cs="Times New Roman"/>
          <w:bCs/>
          <w:lang w:val="es-MX"/>
        </w:rPr>
        <w:t>Integrar innovación y nuevas tecnologías en la operación de la agencia.</w:t>
      </w:r>
    </w:p>
    <w:p w14:paraId="7587646F" w14:textId="70C5530E" w:rsidR="003E3035" w:rsidRDefault="003E3035" w:rsidP="000D113D">
      <w:pPr>
        <w:spacing w:line="360" w:lineRule="auto"/>
        <w:rPr>
          <w:rFonts w:ascii="Times New Roman" w:hAnsi="Times New Roman" w:cs="Times New Roman"/>
          <w:b/>
          <w:lang w:val="es-ES"/>
        </w:rPr>
      </w:pPr>
      <w:r w:rsidRPr="003E3035">
        <w:rPr>
          <w:rFonts w:ascii="Times New Roman" w:hAnsi="Times New Roman" w:cs="Times New Roman"/>
          <w:b/>
          <w:lang w:val="es-ES"/>
        </w:rPr>
        <w:t>Módulo 1</w:t>
      </w:r>
      <w:r w:rsidR="00264296">
        <w:rPr>
          <w:rFonts w:ascii="Times New Roman" w:hAnsi="Times New Roman" w:cs="Times New Roman"/>
          <w:b/>
          <w:lang w:val="es-ES"/>
        </w:rPr>
        <w:t>1</w:t>
      </w:r>
      <w:r w:rsidRPr="003E3035">
        <w:rPr>
          <w:rFonts w:ascii="Times New Roman" w:hAnsi="Times New Roman" w:cs="Times New Roman"/>
          <w:b/>
          <w:lang w:val="es-ES"/>
        </w:rPr>
        <w:t>: Proceso de Venta</w:t>
      </w:r>
      <w:r w:rsidR="00264296">
        <w:rPr>
          <w:rFonts w:ascii="Times New Roman" w:hAnsi="Times New Roman" w:cs="Times New Roman"/>
          <w:b/>
          <w:lang w:val="es-ES"/>
        </w:rPr>
        <w:t xml:space="preserve"> (Capacitador y Comercial)</w:t>
      </w:r>
    </w:p>
    <w:p w14:paraId="54AC798E" w14:textId="5B50A007" w:rsidR="005605FE" w:rsidRPr="00803D45" w:rsidRDefault="005605FE" w:rsidP="000D113D">
      <w:pPr>
        <w:spacing w:line="360" w:lineRule="auto"/>
        <w:rPr>
          <w:b/>
          <w:lang w:val="es-MX"/>
        </w:rPr>
      </w:pPr>
      <w:r>
        <w:rPr>
          <w:rFonts w:ascii="Times New Roman" w:hAnsi="Times New Roman" w:cs="Times New Roman"/>
          <w:b/>
          <w:lang w:val="es-ES"/>
        </w:rPr>
        <w:t xml:space="preserve">Objetivo: </w:t>
      </w:r>
      <w:r w:rsidR="00803D45" w:rsidRPr="00803D45">
        <w:rPr>
          <w:bCs/>
          <w:lang w:val="es-MX"/>
        </w:rPr>
        <w:t xml:space="preserve">Al finalizar el módulo, el </w:t>
      </w:r>
      <w:proofErr w:type="gramStart"/>
      <w:r w:rsidR="00803D45" w:rsidRPr="00803D45">
        <w:rPr>
          <w:bCs/>
          <w:lang w:val="es-MX"/>
        </w:rPr>
        <w:t>Director</w:t>
      </w:r>
      <w:proofErr w:type="gramEnd"/>
      <w:r w:rsidR="00803D45" w:rsidRPr="00803D45">
        <w:rPr>
          <w:bCs/>
          <w:lang w:val="es-MX"/>
        </w:rPr>
        <w:t xml:space="preserve"> de Agencia será capaz de identificar y analizar las necesidades de sus Agentes y clientes, con el fin de diseñar estrategias de apoyo, capacitación y soluciones comerciales que impulsen el crecimiento de la fuerza de ventas y fortalezcan la relación con los asegurados.</w:t>
      </w:r>
    </w:p>
    <w:p w14:paraId="15CAB10B" w14:textId="7BCE766A" w:rsidR="00545A5A" w:rsidRPr="000D113D" w:rsidRDefault="00383A36" w:rsidP="000D113D">
      <w:pPr>
        <w:spacing w:line="360" w:lineRule="auto"/>
        <w:rPr>
          <w:rFonts w:ascii="Times New Roman" w:hAnsi="Times New Roman" w:cs="Times New Roman"/>
          <w:b/>
          <w:lang w:val="es-ES"/>
        </w:rPr>
      </w:pPr>
      <w:r w:rsidRPr="000D113D">
        <w:rPr>
          <w:rFonts w:ascii="Times New Roman" w:hAnsi="Times New Roman" w:cs="Times New Roman"/>
          <w:b/>
          <w:lang w:val="es-ES"/>
        </w:rPr>
        <w:t>Detección de Necesidades (Teoría de la Inversión)</w:t>
      </w:r>
    </w:p>
    <w:p w14:paraId="0DE0D8EA" w14:textId="07DA7F9B" w:rsidR="00D71516" w:rsidRDefault="004D1F34" w:rsidP="000D113D">
      <w:pPr>
        <w:spacing w:line="360" w:lineRule="auto"/>
        <w:rPr>
          <w:rFonts w:ascii="Times New Roman" w:hAnsi="Times New Roman" w:cs="Times New Roman"/>
          <w:bCs/>
          <w:lang w:val="es-ES"/>
        </w:rPr>
      </w:pPr>
      <w:r>
        <w:rPr>
          <w:rFonts w:ascii="Times New Roman" w:hAnsi="Times New Roman" w:cs="Times New Roman"/>
          <w:bCs/>
          <w:lang w:val="es-ES"/>
        </w:rPr>
        <w:t xml:space="preserve">En este módulo se </w:t>
      </w:r>
      <w:proofErr w:type="gramStart"/>
      <w:r>
        <w:rPr>
          <w:rFonts w:ascii="Times New Roman" w:hAnsi="Times New Roman" w:cs="Times New Roman"/>
          <w:bCs/>
          <w:lang w:val="es-ES"/>
        </w:rPr>
        <w:t>les</w:t>
      </w:r>
      <w:proofErr w:type="gramEnd"/>
      <w:r>
        <w:rPr>
          <w:rFonts w:ascii="Times New Roman" w:hAnsi="Times New Roman" w:cs="Times New Roman"/>
          <w:bCs/>
          <w:lang w:val="es-ES"/>
        </w:rPr>
        <w:t xml:space="preserve"> brinda herramientas</w:t>
      </w:r>
      <w:r w:rsidR="00B11D13">
        <w:rPr>
          <w:rFonts w:ascii="Times New Roman" w:hAnsi="Times New Roman" w:cs="Times New Roman"/>
          <w:bCs/>
          <w:lang w:val="es-ES"/>
        </w:rPr>
        <w:t xml:space="preserve"> </w:t>
      </w:r>
      <w:r w:rsidR="00D94811">
        <w:rPr>
          <w:rFonts w:ascii="Times New Roman" w:hAnsi="Times New Roman" w:cs="Times New Roman"/>
          <w:bCs/>
          <w:lang w:val="es-ES"/>
        </w:rPr>
        <w:t>a l</w:t>
      </w:r>
      <w:r w:rsidR="00AF1D5B">
        <w:rPr>
          <w:rFonts w:ascii="Times New Roman" w:hAnsi="Times New Roman" w:cs="Times New Roman"/>
          <w:bCs/>
          <w:lang w:val="es-ES"/>
        </w:rPr>
        <w:t>a fuerza de ventas, tal como lo siguiente:</w:t>
      </w:r>
    </w:p>
    <w:p w14:paraId="60EB7835" w14:textId="68CF1793" w:rsidR="00AF1D5B" w:rsidRPr="00C4633F" w:rsidRDefault="00002082" w:rsidP="000E3277">
      <w:pPr>
        <w:pStyle w:val="Prrafodelista"/>
        <w:numPr>
          <w:ilvl w:val="0"/>
          <w:numId w:val="27"/>
        </w:numPr>
        <w:spacing w:line="360" w:lineRule="auto"/>
        <w:rPr>
          <w:rFonts w:ascii="Times New Roman" w:hAnsi="Times New Roman" w:cs="Times New Roman"/>
          <w:bCs/>
          <w:lang w:val="es-ES"/>
        </w:rPr>
      </w:pPr>
      <w:r w:rsidRPr="00C4633F">
        <w:rPr>
          <w:rFonts w:ascii="Times New Roman" w:hAnsi="Times New Roman" w:cs="Times New Roman"/>
          <w:bCs/>
          <w:lang w:val="es-ES"/>
        </w:rPr>
        <w:t>Rompimiento de hielo</w:t>
      </w:r>
    </w:p>
    <w:p w14:paraId="2C7FD367" w14:textId="387B9087" w:rsidR="00002082" w:rsidRPr="00C4633F" w:rsidRDefault="00002082" w:rsidP="000E3277">
      <w:pPr>
        <w:pStyle w:val="Prrafodelista"/>
        <w:numPr>
          <w:ilvl w:val="0"/>
          <w:numId w:val="27"/>
        </w:numPr>
        <w:spacing w:line="360" w:lineRule="auto"/>
        <w:rPr>
          <w:rFonts w:ascii="Times New Roman" w:hAnsi="Times New Roman" w:cs="Times New Roman"/>
          <w:bCs/>
          <w:lang w:val="es-ES"/>
        </w:rPr>
      </w:pPr>
      <w:r w:rsidRPr="00C4633F">
        <w:rPr>
          <w:rFonts w:ascii="Times New Roman" w:hAnsi="Times New Roman" w:cs="Times New Roman"/>
          <w:bCs/>
          <w:lang w:val="es-ES"/>
        </w:rPr>
        <w:t>Presentación del Agente</w:t>
      </w:r>
    </w:p>
    <w:p w14:paraId="7E8A87DC" w14:textId="625CDBC9" w:rsidR="00002082" w:rsidRPr="00C4633F" w:rsidRDefault="00002082" w:rsidP="000E3277">
      <w:pPr>
        <w:pStyle w:val="Prrafodelista"/>
        <w:numPr>
          <w:ilvl w:val="0"/>
          <w:numId w:val="27"/>
        </w:numPr>
        <w:spacing w:line="360" w:lineRule="auto"/>
        <w:rPr>
          <w:rFonts w:ascii="Times New Roman" w:hAnsi="Times New Roman" w:cs="Times New Roman"/>
          <w:bCs/>
          <w:lang w:val="es-ES"/>
        </w:rPr>
      </w:pPr>
      <w:r w:rsidRPr="00C4633F">
        <w:rPr>
          <w:rFonts w:ascii="Times New Roman" w:hAnsi="Times New Roman" w:cs="Times New Roman"/>
          <w:bCs/>
          <w:lang w:val="es-ES"/>
        </w:rPr>
        <w:t>Conocimiento de expectativas del cliente</w:t>
      </w:r>
    </w:p>
    <w:p w14:paraId="0BB76BFD" w14:textId="68A805CC" w:rsidR="00002082" w:rsidRPr="00C4633F" w:rsidRDefault="005E5CC9" w:rsidP="000E3277">
      <w:pPr>
        <w:pStyle w:val="Prrafodelista"/>
        <w:numPr>
          <w:ilvl w:val="0"/>
          <w:numId w:val="27"/>
        </w:numPr>
        <w:spacing w:line="360" w:lineRule="auto"/>
        <w:rPr>
          <w:rFonts w:ascii="Times New Roman" w:hAnsi="Times New Roman" w:cs="Times New Roman"/>
          <w:bCs/>
          <w:lang w:val="es-ES"/>
        </w:rPr>
      </w:pPr>
      <w:r w:rsidRPr="00C4633F">
        <w:rPr>
          <w:rFonts w:ascii="Times New Roman" w:hAnsi="Times New Roman" w:cs="Times New Roman"/>
          <w:bCs/>
          <w:lang w:val="es-ES"/>
        </w:rPr>
        <w:t xml:space="preserve">Perfil diagnóstico </w:t>
      </w:r>
    </w:p>
    <w:p w14:paraId="639D6C96" w14:textId="3E5BFB27" w:rsidR="005E5CC9" w:rsidRPr="00C4633F" w:rsidRDefault="005E5CC9" w:rsidP="000E3277">
      <w:pPr>
        <w:pStyle w:val="Prrafodelista"/>
        <w:numPr>
          <w:ilvl w:val="0"/>
          <w:numId w:val="27"/>
        </w:numPr>
        <w:spacing w:line="360" w:lineRule="auto"/>
        <w:rPr>
          <w:rFonts w:ascii="Times New Roman" w:hAnsi="Times New Roman" w:cs="Times New Roman"/>
          <w:bCs/>
          <w:lang w:val="es-ES"/>
        </w:rPr>
      </w:pPr>
      <w:r w:rsidRPr="00C4633F">
        <w:rPr>
          <w:rFonts w:ascii="Times New Roman" w:hAnsi="Times New Roman" w:cs="Times New Roman"/>
          <w:bCs/>
          <w:lang w:val="es-ES"/>
        </w:rPr>
        <w:t>Conceptos y productos</w:t>
      </w:r>
    </w:p>
    <w:p w14:paraId="5CC7A482" w14:textId="202C4A6E" w:rsidR="005E5CC9" w:rsidRPr="00C4633F" w:rsidRDefault="005E5CC9" w:rsidP="000E3277">
      <w:pPr>
        <w:pStyle w:val="Prrafodelista"/>
        <w:numPr>
          <w:ilvl w:val="0"/>
          <w:numId w:val="27"/>
        </w:numPr>
        <w:spacing w:line="360" w:lineRule="auto"/>
        <w:rPr>
          <w:rFonts w:ascii="Times New Roman" w:hAnsi="Times New Roman" w:cs="Times New Roman"/>
          <w:bCs/>
          <w:lang w:val="es-ES"/>
        </w:rPr>
      </w:pPr>
      <w:r w:rsidRPr="00C4633F">
        <w:rPr>
          <w:rFonts w:ascii="Times New Roman" w:hAnsi="Times New Roman" w:cs="Times New Roman"/>
          <w:bCs/>
          <w:lang w:val="es-ES"/>
        </w:rPr>
        <w:t>Teoría de la inversión</w:t>
      </w:r>
    </w:p>
    <w:p w14:paraId="7683F710" w14:textId="1A27DFDE" w:rsidR="005E5CC9" w:rsidRPr="00C4633F" w:rsidRDefault="00C4633F" w:rsidP="000E3277">
      <w:pPr>
        <w:pStyle w:val="Prrafodelista"/>
        <w:numPr>
          <w:ilvl w:val="0"/>
          <w:numId w:val="27"/>
        </w:numPr>
        <w:spacing w:line="360" w:lineRule="auto"/>
        <w:rPr>
          <w:rFonts w:ascii="Times New Roman" w:hAnsi="Times New Roman" w:cs="Times New Roman"/>
          <w:bCs/>
          <w:lang w:val="es-ES"/>
        </w:rPr>
      </w:pPr>
      <w:r w:rsidRPr="00C4633F">
        <w:rPr>
          <w:rFonts w:ascii="Times New Roman" w:hAnsi="Times New Roman" w:cs="Times New Roman"/>
          <w:bCs/>
          <w:lang w:val="es-ES"/>
        </w:rPr>
        <w:t>Estado de salud</w:t>
      </w:r>
    </w:p>
    <w:p w14:paraId="283AE427" w14:textId="22B6AC8E" w:rsidR="00C4633F" w:rsidRPr="00C4633F" w:rsidRDefault="00C4633F" w:rsidP="000E3277">
      <w:pPr>
        <w:pStyle w:val="Prrafodelista"/>
        <w:numPr>
          <w:ilvl w:val="0"/>
          <w:numId w:val="27"/>
        </w:numPr>
        <w:spacing w:line="360" w:lineRule="auto"/>
        <w:rPr>
          <w:rFonts w:ascii="Times New Roman" w:hAnsi="Times New Roman" w:cs="Times New Roman"/>
          <w:bCs/>
          <w:lang w:val="es-ES"/>
        </w:rPr>
      </w:pPr>
      <w:r w:rsidRPr="00C4633F">
        <w:rPr>
          <w:rFonts w:ascii="Times New Roman" w:hAnsi="Times New Roman" w:cs="Times New Roman"/>
          <w:bCs/>
          <w:lang w:val="es-ES"/>
        </w:rPr>
        <w:t>Presupuesto</w:t>
      </w:r>
    </w:p>
    <w:p w14:paraId="45F046B7" w14:textId="39F83BCA" w:rsidR="006E036E" w:rsidRDefault="00C4633F" w:rsidP="006E036E">
      <w:pPr>
        <w:pStyle w:val="Prrafodelista"/>
        <w:numPr>
          <w:ilvl w:val="0"/>
          <w:numId w:val="27"/>
        </w:numPr>
        <w:spacing w:line="360" w:lineRule="auto"/>
        <w:rPr>
          <w:rFonts w:ascii="Times New Roman" w:hAnsi="Times New Roman" w:cs="Times New Roman"/>
          <w:bCs/>
          <w:lang w:val="es-ES"/>
        </w:rPr>
      </w:pPr>
      <w:r w:rsidRPr="00C4633F">
        <w:rPr>
          <w:rFonts w:ascii="Times New Roman" w:hAnsi="Times New Roman" w:cs="Times New Roman"/>
          <w:bCs/>
          <w:lang w:val="es-ES"/>
        </w:rPr>
        <w:t>Cierre</w:t>
      </w:r>
    </w:p>
    <w:p w14:paraId="3884A700" w14:textId="4A4B9509" w:rsidR="00D71516" w:rsidRPr="00D71516" w:rsidRDefault="00D71516" w:rsidP="00D71516">
      <w:pPr>
        <w:spacing w:line="360" w:lineRule="auto"/>
        <w:rPr>
          <w:rFonts w:ascii="Times New Roman" w:hAnsi="Times New Roman" w:cs="Times New Roman"/>
          <w:b/>
          <w:lang w:val="es-ES"/>
        </w:rPr>
      </w:pPr>
      <w:r w:rsidRPr="00D71516">
        <w:rPr>
          <w:rFonts w:ascii="Times New Roman" w:hAnsi="Times New Roman" w:cs="Times New Roman"/>
          <w:b/>
          <w:lang w:val="es-ES"/>
        </w:rPr>
        <w:t>Evaluación</w:t>
      </w:r>
    </w:p>
    <w:p w14:paraId="56054049" w14:textId="5D8298D3" w:rsidR="00D71516" w:rsidRPr="00D71516" w:rsidRDefault="00D71516" w:rsidP="00D71516">
      <w:pPr>
        <w:spacing w:line="360" w:lineRule="auto"/>
        <w:rPr>
          <w:rFonts w:ascii="Times New Roman" w:hAnsi="Times New Roman" w:cs="Times New Roman"/>
          <w:bCs/>
          <w:lang w:val="es-MX"/>
        </w:rPr>
      </w:pPr>
      <w:r w:rsidRPr="00D71516">
        <w:rPr>
          <w:rFonts w:ascii="Times New Roman" w:hAnsi="Times New Roman" w:cs="Times New Roman"/>
          <w:b/>
          <w:lang w:val="es-MX"/>
        </w:rPr>
        <w:t>Operativa</w:t>
      </w:r>
      <w:r>
        <w:rPr>
          <w:rFonts w:ascii="Times New Roman" w:hAnsi="Times New Roman" w:cs="Times New Roman"/>
          <w:bCs/>
          <w:lang w:val="es-MX"/>
        </w:rPr>
        <w:t xml:space="preserve">: </w:t>
      </w:r>
      <w:r w:rsidRPr="00D71516">
        <w:rPr>
          <w:rFonts w:ascii="Times New Roman" w:hAnsi="Times New Roman" w:cs="Times New Roman"/>
          <w:bCs/>
          <w:lang w:val="es-MX"/>
        </w:rPr>
        <w:t>Role Play aplicando la m</w:t>
      </w:r>
      <w:r>
        <w:rPr>
          <w:rFonts w:ascii="Times New Roman" w:hAnsi="Times New Roman" w:cs="Times New Roman"/>
          <w:bCs/>
          <w:lang w:val="es-MX"/>
        </w:rPr>
        <w:t>etodología brindada.</w:t>
      </w:r>
    </w:p>
    <w:p w14:paraId="55ADDE99" w14:textId="3CB56298" w:rsidR="008657DA" w:rsidRPr="0098122A" w:rsidRDefault="00BF205F" w:rsidP="008657DA">
      <w:pPr>
        <w:spacing w:line="360" w:lineRule="auto"/>
        <w:rPr>
          <w:rFonts w:ascii="Times New Roman" w:hAnsi="Times New Roman" w:cs="Times New Roman"/>
          <w:b/>
          <w:lang w:val="es-MX"/>
        </w:rPr>
      </w:pPr>
      <w:r w:rsidRPr="0098122A">
        <w:rPr>
          <w:rFonts w:ascii="Times New Roman" w:hAnsi="Times New Roman" w:cs="Times New Roman"/>
          <w:b/>
          <w:lang w:val="es-MX"/>
        </w:rPr>
        <w:t xml:space="preserve">Módulo </w:t>
      </w:r>
      <w:r w:rsidR="00CD0031" w:rsidRPr="0098122A">
        <w:rPr>
          <w:rFonts w:ascii="Times New Roman" w:hAnsi="Times New Roman" w:cs="Times New Roman"/>
          <w:b/>
          <w:lang w:val="es-MX"/>
        </w:rPr>
        <w:t>1</w:t>
      </w:r>
      <w:r w:rsidR="00B84887" w:rsidRPr="0098122A">
        <w:rPr>
          <w:rFonts w:ascii="Times New Roman" w:hAnsi="Times New Roman" w:cs="Times New Roman"/>
          <w:b/>
          <w:lang w:val="es-MX"/>
        </w:rPr>
        <w:t>3</w:t>
      </w:r>
      <w:r w:rsidRPr="0098122A">
        <w:rPr>
          <w:rFonts w:ascii="Times New Roman" w:hAnsi="Times New Roman" w:cs="Times New Roman"/>
          <w:b/>
          <w:lang w:val="es-MX"/>
        </w:rPr>
        <w:t xml:space="preserve">: Portal </w:t>
      </w:r>
      <w:r w:rsidR="008252EC" w:rsidRPr="0098122A">
        <w:rPr>
          <w:rFonts w:ascii="Times New Roman" w:hAnsi="Times New Roman" w:cs="Times New Roman"/>
          <w:b/>
          <w:lang w:val="es-MX"/>
        </w:rPr>
        <w:t>(</w:t>
      </w:r>
      <w:r w:rsidR="00264296" w:rsidRPr="0098122A">
        <w:rPr>
          <w:rFonts w:ascii="Times New Roman" w:hAnsi="Times New Roman" w:cs="Times New Roman"/>
          <w:b/>
          <w:lang w:val="es-MX"/>
        </w:rPr>
        <w:t>Capacitador</w:t>
      </w:r>
      <w:r w:rsidR="008252EC" w:rsidRPr="0098122A">
        <w:rPr>
          <w:rFonts w:ascii="Times New Roman" w:hAnsi="Times New Roman" w:cs="Times New Roman"/>
          <w:b/>
          <w:lang w:val="es-MX"/>
        </w:rPr>
        <w:t xml:space="preserve">) </w:t>
      </w:r>
    </w:p>
    <w:p w14:paraId="24BF040E" w14:textId="40FC657F" w:rsidR="00703B5C" w:rsidRDefault="00703B5C" w:rsidP="008657DA">
      <w:pPr>
        <w:spacing w:line="360" w:lineRule="auto"/>
        <w:rPr>
          <w:rFonts w:ascii="Times New Roman" w:hAnsi="Times New Roman" w:cs="Times New Roman"/>
          <w:bCs/>
        </w:rPr>
      </w:pPr>
      <w:r>
        <w:rPr>
          <w:rFonts w:ascii="Times New Roman" w:hAnsi="Times New Roman" w:cs="Times New Roman"/>
          <w:b/>
          <w:lang w:val="es-ES"/>
        </w:rPr>
        <w:t xml:space="preserve">Objetivo: </w:t>
      </w:r>
      <w:r w:rsidR="005605FE" w:rsidRPr="005605FE">
        <w:rPr>
          <w:rFonts w:ascii="Times New Roman" w:hAnsi="Times New Roman" w:cs="Times New Roman"/>
          <w:bCs/>
        </w:rPr>
        <w:t xml:space="preserve">Al finalizar el módulo, el </w:t>
      </w:r>
      <w:proofErr w:type="gramStart"/>
      <w:r w:rsidR="005605FE" w:rsidRPr="005605FE">
        <w:rPr>
          <w:rFonts w:ascii="Times New Roman" w:hAnsi="Times New Roman" w:cs="Times New Roman"/>
          <w:bCs/>
        </w:rPr>
        <w:t>Director</w:t>
      </w:r>
      <w:proofErr w:type="gramEnd"/>
      <w:r w:rsidR="005605FE" w:rsidRPr="005605FE">
        <w:rPr>
          <w:rFonts w:ascii="Times New Roman" w:hAnsi="Times New Roman" w:cs="Times New Roman"/>
          <w:bCs/>
        </w:rPr>
        <w:t xml:space="preserve"> de Agencia será capaz de utilizar y supervisar el uso del portal de la compañía, aprovechando sus funciones para dar seguimiento a la gestión comercial, administrativa y de servicio de sus Agentes, asegurando eficiencia y control en los procesos de la agencia.</w:t>
      </w:r>
    </w:p>
    <w:p w14:paraId="71DE694D" w14:textId="77777777" w:rsidR="00264296" w:rsidRDefault="00264296" w:rsidP="008657DA">
      <w:pPr>
        <w:spacing w:line="360" w:lineRule="auto"/>
        <w:rPr>
          <w:rFonts w:ascii="Times New Roman" w:hAnsi="Times New Roman" w:cs="Times New Roman"/>
          <w:bCs/>
        </w:rPr>
      </w:pPr>
    </w:p>
    <w:p w14:paraId="0768DCA6" w14:textId="77777777" w:rsidR="00264296" w:rsidRDefault="00264296" w:rsidP="008657DA">
      <w:pPr>
        <w:spacing w:line="360" w:lineRule="auto"/>
        <w:rPr>
          <w:rFonts w:ascii="Times New Roman" w:hAnsi="Times New Roman" w:cs="Times New Roman"/>
          <w:bCs/>
        </w:rPr>
      </w:pPr>
    </w:p>
    <w:p w14:paraId="6E5ACB2F" w14:textId="77777777" w:rsidR="00264296" w:rsidRDefault="00264296" w:rsidP="008657DA">
      <w:pPr>
        <w:spacing w:line="360" w:lineRule="auto"/>
        <w:rPr>
          <w:rFonts w:ascii="Times New Roman" w:hAnsi="Times New Roman" w:cs="Times New Roman"/>
          <w:bCs/>
        </w:rPr>
      </w:pPr>
    </w:p>
    <w:p w14:paraId="0B07B01D" w14:textId="77777777" w:rsidR="00264296" w:rsidRDefault="00264296" w:rsidP="008657DA">
      <w:pPr>
        <w:spacing w:line="360" w:lineRule="auto"/>
        <w:rPr>
          <w:rFonts w:ascii="Times New Roman" w:hAnsi="Times New Roman" w:cs="Times New Roman"/>
          <w:b/>
          <w:lang w:val="es-ES"/>
        </w:rPr>
      </w:pPr>
    </w:p>
    <w:p w14:paraId="06C881FA" w14:textId="13B30405" w:rsidR="00BF205F" w:rsidRPr="008657DA" w:rsidRDefault="00BF205F" w:rsidP="000E3277">
      <w:pPr>
        <w:pStyle w:val="Prrafodelista"/>
        <w:numPr>
          <w:ilvl w:val="0"/>
          <w:numId w:val="28"/>
        </w:numPr>
        <w:spacing w:line="360" w:lineRule="auto"/>
        <w:rPr>
          <w:rFonts w:ascii="Times New Roman" w:hAnsi="Times New Roman" w:cs="Times New Roman"/>
          <w:bCs/>
          <w:lang w:val="es-ES"/>
        </w:rPr>
      </w:pPr>
      <w:r w:rsidRPr="008657DA">
        <w:rPr>
          <w:rFonts w:ascii="Times New Roman" w:hAnsi="Times New Roman" w:cs="Times New Roman"/>
          <w:bCs/>
          <w:lang w:val="es-ES"/>
        </w:rPr>
        <w:t>Portal de Compañía</w:t>
      </w:r>
      <w:r w:rsidR="002B6DB8" w:rsidRPr="008657DA">
        <w:rPr>
          <w:rFonts w:ascii="Times New Roman" w:hAnsi="Times New Roman" w:cs="Times New Roman"/>
          <w:bCs/>
          <w:lang w:val="es-ES"/>
        </w:rPr>
        <w:t>s</w:t>
      </w:r>
      <w:r w:rsidR="00504817" w:rsidRPr="008657DA">
        <w:rPr>
          <w:rFonts w:ascii="Times New Roman" w:hAnsi="Times New Roman" w:cs="Times New Roman"/>
          <w:bCs/>
          <w:lang w:val="es-ES"/>
        </w:rPr>
        <w:t xml:space="preserve"> </w:t>
      </w:r>
      <w:r w:rsidR="00CD288F" w:rsidRPr="008657DA">
        <w:rPr>
          <w:rFonts w:ascii="Times New Roman" w:hAnsi="Times New Roman" w:cs="Times New Roman"/>
          <w:bCs/>
          <w:lang w:val="es-ES"/>
        </w:rPr>
        <w:t>correspondiente</w:t>
      </w:r>
      <w:r w:rsidR="002B6DB8" w:rsidRPr="008657DA">
        <w:rPr>
          <w:rFonts w:ascii="Times New Roman" w:hAnsi="Times New Roman" w:cs="Times New Roman"/>
          <w:bCs/>
          <w:lang w:val="es-ES"/>
        </w:rPr>
        <w:t>s</w:t>
      </w:r>
    </w:p>
    <w:p w14:paraId="2376CB6B" w14:textId="77777777" w:rsidR="00E72E6C" w:rsidRDefault="009D68F7" w:rsidP="000E3277">
      <w:pPr>
        <w:pStyle w:val="Prrafodelista"/>
        <w:numPr>
          <w:ilvl w:val="0"/>
          <w:numId w:val="3"/>
        </w:numPr>
        <w:spacing w:line="360" w:lineRule="auto"/>
        <w:rPr>
          <w:rFonts w:ascii="Times New Roman" w:hAnsi="Times New Roman" w:cs="Times New Roman"/>
          <w:bCs/>
          <w:lang w:val="es-ES"/>
        </w:rPr>
      </w:pPr>
      <w:r w:rsidRPr="00D874D9">
        <w:rPr>
          <w:rFonts w:ascii="Times New Roman" w:hAnsi="Times New Roman" w:cs="Times New Roman"/>
          <w:bCs/>
          <w:lang w:val="es-ES"/>
        </w:rPr>
        <w:t>Mantenimiento de Pólizas</w:t>
      </w:r>
    </w:p>
    <w:p w14:paraId="40C4FE00" w14:textId="20D5B542" w:rsidR="00803D45" w:rsidRPr="006E036E" w:rsidRDefault="00916605" w:rsidP="000E3277">
      <w:pPr>
        <w:pStyle w:val="Prrafodelista"/>
        <w:numPr>
          <w:ilvl w:val="0"/>
          <w:numId w:val="3"/>
        </w:numPr>
        <w:spacing w:line="360" w:lineRule="auto"/>
        <w:rPr>
          <w:rFonts w:ascii="Times New Roman" w:hAnsi="Times New Roman" w:cs="Times New Roman"/>
          <w:bCs/>
          <w:lang w:val="es-ES"/>
        </w:rPr>
      </w:pPr>
      <w:r w:rsidRPr="00E72E6C">
        <w:rPr>
          <w:rFonts w:ascii="Times New Roman" w:hAnsi="Times New Roman" w:cs="Times New Roman"/>
          <w:bCs/>
          <w:lang w:val="es-ES"/>
        </w:rPr>
        <w:t xml:space="preserve">Facturación </w:t>
      </w:r>
      <w:r w:rsidR="003F53BE" w:rsidRPr="00E72E6C">
        <w:rPr>
          <w:rFonts w:ascii="Times New Roman" w:hAnsi="Times New Roman" w:cs="Times New Roman"/>
          <w:bCs/>
          <w:lang w:val="es-ES"/>
        </w:rPr>
        <w:t>de comisiones</w:t>
      </w:r>
    </w:p>
    <w:p w14:paraId="1AB36D01" w14:textId="646A6B0E" w:rsidR="00803D45" w:rsidRDefault="00E22E1A" w:rsidP="000D113D">
      <w:pPr>
        <w:spacing w:line="360" w:lineRule="auto"/>
        <w:rPr>
          <w:rFonts w:ascii="Times New Roman" w:hAnsi="Times New Roman" w:cs="Times New Roman"/>
          <w:b/>
          <w:lang w:val="es-ES"/>
        </w:rPr>
      </w:pPr>
      <w:r w:rsidRPr="00A43F6A">
        <w:rPr>
          <w:rFonts w:ascii="Times New Roman" w:hAnsi="Times New Roman" w:cs="Times New Roman"/>
          <w:b/>
          <w:lang w:val="es-ES"/>
        </w:rPr>
        <w:t xml:space="preserve">Evaluación </w:t>
      </w:r>
    </w:p>
    <w:p w14:paraId="0D986CA1" w14:textId="3F181A3D" w:rsidR="00E22E1A" w:rsidRDefault="00A8228E" w:rsidP="000D113D">
      <w:pPr>
        <w:spacing w:line="360" w:lineRule="auto"/>
        <w:rPr>
          <w:rFonts w:ascii="Times New Roman" w:hAnsi="Times New Roman" w:cs="Times New Roman"/>
          <w:bCs/>
          <w:lang w:val="es-ES"/>
        </w:rPr>
      </w:pPr>
      <w:r w:rsidRPr="00A43F6A">
        <w:rPr>
          <w:rFonts w:ascii="Times New Roman" w:hAnsi="Times New Roman" w:cs="Times New Roman"/>
          <w:b/>
          <w:lang w:val="es-ES"/>
        </w:rPr>
        <w:t>Teórica</w:t>
      </w:r>
      <w:r w:rsidR="007A407A">
        <w:rPr>
          <w:rFonts w:ascii="Times New Roman" w:hAnsi="Times New Roman" w:cs="Times New Roman"/>
          <w:b/>
          <w:lang w:val="es-ES"/>
        </w:rPr>
        <w:t xml:space="preserve">: </w:t>
      </w:r>
      <w:r w:rsidR="007A407A" w:rsidRPr="007A407A">
        <w:rPr>
          <w:rFonts w:ascii="Times New Roman" w:hAnsi="Times New Roman" w:cs="Times New Roman"/>
          <w:bCs/>
          <w:lang w:val="es-ES"/>
        </w:rPr>
        <w:t xml:space="preserve">Cuestionario de producto y/o </w:t>
      </w:r>
      <w:proofErr w:type="spellStart"/>
      <w:r w:rsidR="007A407A" w:rsidRPr="007A407A">
        <w:rPr>
          <w:rFonts w:ascii="Times New Roman" w:hAnsi="Times New Roman" w:cs="Times New Roman"/>
          <w:bCs/>
          <w:lang w:val="es-ES"/>
        </w:rPr>
        <w:t>cotizadores</w:t>
      </w:r>
      <w:proofErr w:type="spellEnd"/>
      <w:r w:rsidR="007A407A" w:rsidRPr="007A407A">
        <w:rPr>
          <w:rFonts w:ascii="Times New Roman" w:hAnsi="Times New Roman" w:cs="Times New Roman"/>
          <w:bCs/>
          <w:lang w:val="es-ES"/>
        </w:rPr>
        <w:t xml:space="preserve"> y emisores. </w:t>
      </w:r>
      <w:r>
        <w:rPr>
          <w:rFonts w:ascii="Times New Roman" w:hAnsi="Times New Roman" w:cs="Times New Roman"/>
          <w:bCs/>
          <w:lang w:val="es-ES"/>
        </w:rPr>
        <w:t>Mínima aprobatoria de 80 dentro de Academia Rino.</w:t>
      </w:r>
    </w:p>
    <w:p w14:paraId="12D1013C" w14:textId="2A75766C" w:rsidR="00A8228E" w:rsidRDefault="00A43F6A" w:rsidP="000D113D">
      <w:pPr>
        <w:spacing w:line="360" w:lineRule="auto"/>
        <w:rPr>
          <w:rFonts w:ascii="Times New Roman" w:hAnsi="Times New Roman" w:cs="Times New Roman"/>
          <w:b/>
          <w:lang w:val="es-ES"/>
        </w:rPr>
      </w:pPr>
      <w:r w:rsidRPr="00A43F6A">
        <w:rPr>
          <w:rFonts w:ascii="Times New Roman" w:hAnsi="Times New Roman" w:cs="Times New Roman"/>
          <w:b/>
          <w:lang w:val="es-ES"/>
        </w:rPr>
        <w:t xml:space="preserve">Operativa: </w:t>
      </w:r>
    </w:p>
    <w:p w14:paraId="5147C0DD" w14:textId="3C1E6979" w:rsidR="003E3035" w:rsidRPr="00745AB3" w:rsidRDefault="000B7F8F" w:rsidP="000E3277">
      <w:pPr>
        <w:pStyle w:val="Prrafodelista"/>
        <w:numPr>
          <w:ilvl w:val="0"/>
          <w:numId w:val="11"/>
        </w:numPr>
        <w:spacing w:line="360" w:lineRule="auto"/>
        <w:rPr>
          <w:rFonts w:ascii="Times New Roman" w:hAnsi="Times New Roman" w:cs="Times New Roman"/>
          <w:bCs/>
          <w:lang w:val="es-ES"/>
        </w:rPr>
      </w:pPr>
      <w:r>
        <w:rPr>
          <w:rFonts w:ascii="Times New Roman" w:hAnsi="Times New Roman" w:cs="Times New Roman"/>
          <w:bCs/>
          <w:lang w:val="es-ES"/>
        </w:rPr>
        <w:t>Ruta</w:t>
      </w:r>
      <w:r w:rsidR="007A407A" w:rsidRPr="007A407A">
        <w:rPr>
          <w:rFonts w:ascii="Times New Roman" w:hAnsi="Times New Roman" w:cs="Times New Roman"/>
          <w:bCs/>
          <w:lang w:val="es-ES"/>
        </w:rPr>
        <w:t xml:space="preserve"> para aplicación de endosos en pólizas</w:t>
      </w:r>
    </w:p>
    <w:p w14:paraId="0AB00571" w14:textId="2EA0172D" w:rsidR="00C4633F" w:rsidRPr="008657DA" w:rsidRDefault="007A407A" w:rsidP="000E3277">
      <w:pPr>
        <w:pStyle w:val="Prrafodelista"/>
        <w:numPr>
          <w:ilvl w:val="0"/>
          <w:numId w:val="11"/>
        </w:numPr>
        <w:spacing w:line="360" w:lineRule="auto"/>
        <w:rPr>
          <w:rFonts w:ascii="Times New Roman" w:hAnsi="Times New Roman" w:cs="Times New Roman"/>
          <w:bCs/>
          <w:lang w:val="es-ES"/>
        </w:rPr>
      </w:pPr>
      <w:r w:rsidRPr="007A407A">
        <w:rPr>
          <w:rFonts w:ascii="Times New Roman" w:hAnsi="Times New Roman" w:cs="Times New Roman"/>
          <w:bCs/>
          <w:lang w:val="es-ES"/>
        </w:rPr>
        <w:t>Facturación de comisiones</w:t>
      </w:r>
    </w:p>
    <w:p w14:paraId="4B983657" w14:textId="0E6A587F" w:rsidR="008657DA" w:rsidRPr="00803D45" w:rsidRDefault="007A407A" w:rsidP="000E3277">
      <w:pPr>
        <w:pStyle w:val="Prrafodelista"/>
        <w:numPr>
          <w:ilvl w:val="0"/>
          <w:numId w:val="11"/>
        </w:numPr>
        <w:spacing w:line="360" w:lineRule="auto"/>
        <w:rPr>
          <w:rFonts w:ascii="Times New Roman" w:hAnsi="Times New Roman" w:cs="Times New Roman"/>
          <w:bCs/>
          <w:lang w:val="es-ES"/>
        </w:rPr>
      </w:pPr>
      <w:r w:rsidRPr="007A407A">
        <w:rPr>
          <w:rFonts w:ascii="Times New Roman" w:hAnsi="Times New Roman" w:cs="Times New Roman"/>
          <w:bCs/>
          <w:lang w:val="es-ES"/>
        </w:rPr>
        <w:t>Descarga de factura/ clientes</w:t>
      </w:r>
    </w:p>
    <w:p w14:paraId="28171D04" w14:textId="37AF5E76" w:rsidR="003E137F" w:rsidRDefault="003E137F" w:rsidP="000D113D">
      <w:pPr>
        <w:spacing w:line="360" w:lineRule="auto"/>
        <w:rPr>
          <w:rFonts w:ascii="Times New Roman" w:hAnsi="Times New Roman" w:cs="Times New Roman"/>
          <w:b/>
          <w:lang w:val="es-ES"/>
        </w:rPr>
      </w:pPr>
      <w:r w:rsidRPr="003E137F">
        <w:rPr>
          <w:rFonts w:ascii="Times New Roman" w:hAnsi="Times New Roman" w:cs="Times New Roman"/>
          <w:b/>
          <w:lang w:val="es-ES"/>
        </w:rPr>
        <w:t>Módulo 1</w:t>
      </w:r>
      <w:r w:rsidR="00B84887">
        <w:rPr>
          <w:rFonts w:ascii="Times New Roman" w:hAnsi="Times New Roman" w:cs="Times New Roman"/>
          <w:b/>
          <w:lang w:val="es-ES"/>
        </w:rPr>
        <w:t>4</w:t>
      </w:r>
      <w:r w:rsidRPr="003E137F">
        <w:rPr>
          <w:rFonts w:ascii="Times New Roman" w:hAnsi="Times New Roman" w:cs="Times New Roman"/>
          <w:b/>
          <w:lang w:val="es-ES"/>
        </w:rPr>
        <w:t xml:space="preserve">: </w:t>
      </w:r>
      <w:r w:rsidR="00E957EC">
        <w:rPr>
          <w:rFonts w:ascii="Times New Roman" w:hAnsi="Times New Roman" w:cs="Times New Roman"/>
          <w:b/>
          <w:lang w:val="es-ES"/>
        </w:rPr>
        <w:t>Administración de Oficinas</w:t>
      </w:r>
      <w:r w:rsidR="00EF214F">
        <w:rPr>
          <w:rFonts w:ascii="Times New Roman" w:hAnsi="Times New Roman" w:cs="Times New Roman"/>
          <w:b/>
          <w:lang w:val="es-ES"/>
        </w:rPr>
        <w:tab/>
      </w:r>
      <w:r w:rsidR="00A27AA4">
        <w:rPr>
          <w:rFonts w:ascii="Times New Roman" w:hAnsi="Times New Roman" w:cs="Times New Roman"/>
          <w:b/>
          <w:lang w:val="es-ES"/>
        </w:rPr>
        <w:t>‘¿</w:t>
      </w:r>
    </w:p>
    <w:p w14:paraId="0806BF84" w14:textId="5DD30269" w:rsidR="00D71516" w:rsidRPr="003E137F" w:rsidRDefault="00E957EC" w:rsidP="000D113D">
      <w:pPr>
        <w:spacing w:line="360" w:lineRule="auto"/>
        <w:rPr>
          <w:rFonts w:ascii="Times New Roman" w:hAnsi="Times New Roman" w:cs="Times New Roman"/>
          <w:b/>
          <w:lang w:val="es-ES"/>
        </w:rPr>
      </w:pPr>
      <w:r>
        <w:rPr>
          <w:rFonts w:ascii="Times New Roman" w:hAnsi="Times New Roman" w:cs="Times New Roman"/>
          <w:b/>
          <w:lang w:val="es-ES"/>
        </w:rPr>
        <w:t>PENDIENTE</w:t>
      </w:r>
    </w:p>
    <w:p w14:paraId="2ADEF0D3" w14:textId="57068183" w:rsidR="000524D5" w:rsidRPr="004B7DA5" w:rsidRDefault="001342B3" w:rsidP="000D113D">
      <w:pPr>
        <w:spacing w:line="360" w:lineRule="auto"/>
        <w:rPr>
          <w:rFonts w:ascii="Times New Roman" w:hAnsi="Times New Roman" w:cs="Times New Roman"/>
          <w:b/>
          <w:lang w:val="es-ES"/>
        </w:rPr>
      </w:pPr>
      <w:r w:rsidRPr="004B7DA5">
        <w:rPr>
          <w:rFonts w:ascii="Times New Roman" w:hAnsi="Times New Roman" w:cs="Times New Roman"/>
          <w:b/>
          <w:lang w:val="es-ES"/>
        </w:rPr>
        <w:t>Módulo</w:t>
      </w:r>
      <w:r w:rsidR="003E3035">
        <w:rPr>
          <w:rFonts w:ascii="Times New Roman" w:hAnsi="Times New Roman" w:cs="Times New Roman"/>
          <w:b/>
          <w:lang w:val="es-ES"/>
        </w:rPr>
        <w:t xml:space="preserve"> </w:t>
      </w:r>
      <w:r w:rsidR="00E957EC">
        <w:rPr>
          <w:rFonts w:ascii="Times New Roman" w:hAnsi="Times New Roman" w:cs="Times New Roman"/>
          <w:b/>
          <w:lang w:val="es-ES"/>
        </w:rPr>
        <w:t>1</w:t>
      </w:r>
      <w:r w:rsidR="00B84887">
        <w:rPr>
          <w:rFonts w:ascii="Times New Roman" w:hAnsi="Times New Roman" w:cs="Times New Roman"/>
          <w:b/>
          <w:lang w:val="es-ES"/>
        </w:rPr>
        <w:t>5</w:t>
      </w:r>
      <w:r w:rsidRPr="004B7DA5">
        <w:rPr>
          <w:rFonts w:ascii="Times New Roman" w:hAnsi="Times New Roman" w:cs="Times New Roman"/>
          <w:b/>
          <w:lang w:val="es-ES"/>
        </w:rPr>
        <w:t>: Seguimiento</w:t>
      </w:r>
      <w:r w:rsidR="00325AB2">
        <w:rPr>
          <w:rFonts w:ascii="Times New Roman" w:hAnsi="Times New Roman" w:cs="Times New Roman"/>
          <w:b/>
          <w:lang w:val="es-ES"/>
        </w:rPr>
        <w:t xml:space="preserve"> </w:t>
      </w:r>
      <w:r w:rsidR="00264296">
        <w:rPr>
          <w:rFonts w:ascii="Times New Roman" w:hAnsi="Times New Roman" w:cs="Times New Roman"/>
          <w:b/>
          <w:lang w:val="es-ES"/>
        </w:rPr>
        <w:t>(Capacitador y Comercial)</w:t>
      </w:r>
    </w:p>
    <w:p w14:paraId="40E156F8" w14:textId="1A181E9C" w:rsidR="00582ED8" w:rsidRDefault="004B7DA5" w:rsidP="000D113D">
      <w:pPr>
        <w:spacing w:line="360" w:lineRule="auto"/>
        <w:rPr>
          <w:rFonts w:ascii="Times New Roman" w:hAnsi="Times New Roman" w:cs="Times New Roman"/>
          <w:bCs/>
          <w:lang w:val="es-ES"/>
        </w:rPr>
      </w:pPr>
      <w:r>
        <w:rPr>
          <w:rFonts w:ascii="Times New Roman" w:hAnsi="Times New Roman" w:cs="Times New Roman"/>
          <w:bCs/>
          <w:lang w:val="es-ES"/>
        </w:rPr>
        <w:t xml:space="preserve">Se tendrá una reunión semanal con el </w:t>
      </w:r>
      <w:proofErr w:type="gramStart"/>
      <w:r>
        <w:rPr>
          <w:rFonts w:ascii="Times New Roman" w:hAnsi="Times New Roman" w:cs="Times New Roman"/>
          <w:bCs/>
          <w:lang w:val="es-ES"/>
        </w:rPr>
        <w:t>Director</w:t>
      </w:r>
      <w:proofErr w:type="gramEnd"/>
      <w:r>
        <w:rPr>
          <w:rFonts w:ascii="Times New Roman" w:hAnsi="Times New Roman" w:cs="Times New Roman"/>
          <w:bCs/>
          <w:lang w:val="es-ES"/>
        </w:rPr>
        <w:t xml:space="preserve"> y el </w:t>
      </w:r>
      <w:proofErr w:type="gramStart"/>
      <w:r w:rsidR="0039782D">
        <w:rPr>
          <w:rFonts w:ascii="Times New Roman" w:hAnsi="Times New Roman" w:cs="Times New Roman"/>
          <w:bCs/>
          <w:lang w:val="es-ES"/>
        </w:rPr>
        <w:t>Subdirectores</w:t>
      </w:r>
      <w:proofErr w:type="gramEnd"/>
      <w:r>
        <w:rPr>
          <w:rFonts w:ascii="Times New Roman" w:hAnsi="Times New Roman" w:cs="Times New Roman"/>
          <w:bCs/>
          <w:lang w:val="es-ES"/>
        </w:rPr>
        <w:t xml:space="preserve"> Comercial</w:t>
      </w:r>
      <w:r w:rsidR="0039782D">
        <w:rPr>
          <w:rFonts w:ascii="Times New Roman" w:hAnsi="Times New Roman" w:cs="Times New Roman"/>
          <w:bCs/>
          <w:lang w:val="es-ES"/>
        </w:rPr>
        <w:t>es</w:t>
      </w:r>
      <w:r>
        <w:rPr>
          <w:rFonts w:ascii="Times New Roman" w:hAnsi="Times New Roman" w:cs="Times New Roman"/>
          <w:bCs/>
          <w:lang w:val="es-ES"/>
        </w:rPr>
        <w:t xml:space="preserve"> para poder determinar </w:t>
      </w:r>
      <w:r w:rsidR="00F60DE5">
        <w:rPr>
          <w:rFonts w:ascii="Times New Roman" w:hAnsi="Times New Roman" w:cs="Times New Roman"/>
          <w:bCs/>
          <w:lang w:val="es-ES"/>
        </w:rPr>
        <w:t>las necesidades de capacitación que se vayan detectando</w:t>
      </w:r>
      <w:r w:rsidR="00BF3223">
        <w:rPr>
          <w:rFonts w:ascii="Times New Roman" w:hAnsi="Times New Roman" w:cs="Times New Roman"/>
          <w:bCs/>
          <w:lang w:val="es-ES"/>
        </w:rPr>
        <w:t xml:space="preserve"> conforme a la actividad diaria.</w:t>
      </w:r>
    </w:p>
    <w:p w14:paraId="0412A00B" w14:textId="3C23B4F1" w:rsidR="00BF3223" w:rsidRDefault="00BF3223" w:rsidP="000D113D">
      <w:pPr>
        <w:spacing w:line="360" w:lineRule="auto"/>
        <w:rPr>
          <w:rFonts w:ascii="Times New Roman" w:hAnsi="Times New Roman" w:cs="Times New Roman"/>
          <w:bCs/>
          <w:lang w:val="es-ES"/>
        </w:rPr>
      </w:pPr>
      <w:r>
        <w:rPr>
          <w:rFonts w:ascii="Times New Roman" w:hAnsi="Times New Roman" w:cs="Times New Roman"/>
          <w:bCs/>
          <w:lang w:val="es-ES"/>
        </w:rPr>
        <w:t>Se compartirá material de apoyo para que se haga llegar a la fuerza de venta</w:t>
      </w:r>
      <w:r w:rsidR="006D00EF">
        <w:rPr>
          <w:rFonts w:ascii="Times New Roman" w:hAnsi="Times New Roman" w:cs="Times New Roman"/>
          <w:bCs/>
          <w:lang w:val="es-ES"/>
        </w:rPr>
        <w:t>s</w:t>
      </w:r>
      <w:r>
        <w:rPr>
          <w:rFonts w:ascii="Times New Roman" w:hAnsi="Times New Roman" w:cs="Times New Roman"/>
          <w:bCs/>
          <w:lang w:val="es-ES"/>
        </w:rPr>
        <w:t xml:space="preserve">, así como los cursos que se vayan integrando en plataformas Rino. </w:t>
      </w:r>
    </w:p>
    <w:p w14:paraId="5353D73E" w14:textId="3C7505DF" w:rsidR="00177452" w:rsidRDefault="006D00EF" w:rsidP="000D113D">
      <w:pPr>
        <w:spacing w:line="360" w:lineRule="auto"/>
        <w:rPr>
          <w:rFonts w:ascii="Times New Roman" w:hAnsi="Times New Roman" w:cs="Times New Roman"/>
          <w:bCs/>
          <w:lang w:val="es-ES"/>
        </w:rPr>
      </w:pPr>
      <w:r>
        <w:rPr>
          <w:rFonts w:ascii="Times New Roman" w:hAnsi="Times New Roman" w:cs="Times New Roman"/>
          <w:bCs/>
          <w:lang w:val="es-ES"/>
        </w:rPr>
        <w:t xml:space="preserve">Se le notificará </w:t>
      </w:r>
      <w:r w:rsidR="005F06FA">
        <w:rPr>
          <w:rFonts w:ascii="Times New Roman" w:hAnsi="Times New Roman" w:cs="Times New Roman"/>
          <w:bCs/>
          <w:lang w:val="es-ES"/>
        </w:rPr>
        <w:t xml:space="preserve">al </w:t>
      </w:r>
      <w:proofErr w:type="gramStart"/>
      <w:r w:rsidR="005F06FA">
        <w:rPr>
          <w:rFonts w:ascii="Times New Roman" w:hAnsi="Times New Roman" w:cs="Times New Roman"/>
          <w:bCs/>
          <w:lang w:val="es-ES"/>
        </w:rPr>
        <w:t>Jefe</w:t>
      </w:r>
      <w:proofErr w:type="gramEnd"/>
      <w:r w:rsidR="005F06FA">
        <w:rPr>
          <w:rFonts w:ascii="Times New Roman" w:hAnsi="Times New Roman" w:cs="Times New Roman"/>
          <w:bCs/>
          <w:lang w:val="es-ES"/>
        </w:rPr>
        <w:t xml:space="preserve"> Directo</w:t>
      </w:r>
      <w:r>
        <w:rPr>
          <w:rFonts w:ascii="Times New Roman" w:hAnsi="Times New Roman" w:cs="Times New Roman"/>
          <w:bCs/>
          <w:lang w:val="es-ES"/>
        </w:rPr>
        <w:t xml:space="preserve"> el avance en metas establecidas de los </w:t>
      </w:r>
      <w:proofErr w:type="gramStart"/>
      <w:r w:rsidR="005F06FA">
        <w:rPr>
          <w:rFonts w:ascii="Times New Roman" w:hAnsi="Times New Roman" w:cs="Times New Roman"/>
          <w:bCs/>
          <w:lang w:val="es-ES"/>
        </w:rPr>
        <w:t>Directores</w:t>
      </w:r>
      <w:proofErr w:type="gramEnd"/>
      <w:r w:rsidR="005F06FA">
        <w:rPr>
          <w:rFonts w:ascii="Times New Roman" w:hAnsi="Times New Roman" w:cs="Times New Roman"/>
          <w:bCs/>
          <w:lang w:val="es-ES"/>
        </w:rPr>
        <w:t xml:space="preserve"> de Agencia</w:t>
      </w:r>
      <w:r>
        <w:rPr>
          <w:rFonts w:ascii="Times New Roman" w:hAnsi="Times New Roman" w:cs="Times New Roman"/>
          <w:bCs/>
          <w:lang w:val="es-ES"/>
        </w:rPr>
        <w:t xml:space="preserve">, así como un tablero en donde vendrán los cursos que </w:t>
      </w:r>
      <w:r w:rsidR="00876F96">
        <w:rPr>
          <w:rFonts w:ascii="Times New Roman" w:hAnsi="Times New Roman" w:cs="Times New Roman"/>
          <w:bCs/>
          <w:lang w:val="es-ES"/>
        </w:rPr>
        <w:t>estos</w:t>
      </w:r>
      <w:r>
        <w:rPr>
          <w:rFonts w:ascii="Times New Roman" w:hAnsi="Times New Roman" w:cs="Times New Roman"/>
          <w:bCs/>
          <w:lang w:val="es-ES"/>
        </w:rPr>
        <w:t xml:space="preserve"> han tomado y cuales podrían ser opciones futuras.</w:t>
      </w:r>
    </w:p>
    <w:p w14:paraId="1C6FDD9B" w14:textId="77777777" w:rsidR="006D00EF" w:rsidRDefault="006D00EF" w:rsidP="000D113D">
      <w:pPr>
        <w:spacing w:line="360" w:lineRule="auto"/>
        <w:rPr>
          <w:rFonts w:ascii="Times New Roman" w:hAnsi="Times New Roman" w:cs="Times New Roman"/>
          <w:bCs/>
          <w:lang w:val="es-ES"/>
        </w:rPr>
      </w:pPr>
    </w:p>
    <w:p w14:paraId="6590C73B" w14:textId="07F94449" w:rsidR="00BF3223" w:rsidRPr="000524D5" w:rsidRDefault="00BF3223" w:rsidP="000D113D">
      <w:pPr>
        <w:spacing w:line="360" w:lineRule="auto"/>
        <w:rPr>
          <w:rFonts w:ascii="Times New Roman" w:hAnsi="Times New Roman" w:cs="Times New Roman"/>
          <w:bCs/>
          <w:lang w:val="es-ES"/>
        </w:rPr>
      </w:pPr>
    </w:p>
    <w:sectPr w:rsidR="00BF3223" w:rsidRPr="000524D5" w:rsidSect="00D853AE">
      <w:headerReference w:type="even" r:id="rId8"/>
      <w:headerReference w:type="default" r:id="rId9"/>
      <w:footerReference w:type="even" r:id="rId10"/>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E8B1C" w14:textId="77777777" w:rsidR="00DC247B" w:rsidRDefault="00DC247B" w:rsidP="00456A89">
      <w:r>
        <w:separator/>
      </w:r>
    </w:p>
  </w:endnote>
  <w:endnote w:type="continuationSeparator" w:id="0">
    <w:p w14:paraId="115457D4" w14:textId="77777777" w:rsidR="00DC247B" w:rsidRDefault="00DC247B" w:rsidP="0045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0" w:usb1="00000000"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 w:name="Montserrat">
    <w:altName w:val="Montserrat"/>
    <w:charset w:val="00"/>
    <w:family w:val="auto"/>
    <w:pitch w:val="variable"/>
    <w:sig w:usb0="2000020F" w:usb1="00000003" w:usb2="00000000" w:usb3="00000000" w:csb0="00000197" w:csb1="00000000"/>
  </w:font>
  <w:font w:name="Point Extra Light">
    <w:altName w:val="Calibri"/>
    <w:panose1 w:val="00000000000000000000"/>
    <w:charset w:val="00"/>
    <w:family w:val="modern"/>
    <w:notTrueType/>
    <w:pitch w:val="variable"/>
    <w:sig w:usb0="A000026F" w:usb1="4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5000" w:type="pct"/>
      <w:tblLook w:val="04A0" w:firstRow="1" w:lastRow="0" w:firstColumn="1" w:lastColumn="0" w:noHBand="0" w:noVBand="1"/>
    </w:tblPr>
    <w:tblGrid>
      <w:gridCol w:w="3621"/>
      <w:gridCol w:w="1596"/>
      <w:gridCol w:w="3621"/>
    </w:tblGrid>
    <w:tr w:rsidR="005F3020" w14:paraId="2331B295" w14:textId="77777777" w:rsidTr="00456A89">
      <w:trPr>
        <w:trHeight w:val="151"/>
      </w:trPr>
      <w:tc>
        <w:tcPr>
          <w:tcW w:w="2250" w:type="pct"/>
          <w:tcBorders>
            <w:top w:val="nil"/>
            <w:left w:val="nil"/>
            <w:bottom w:val="single" w:sz="4" w:space="0" w:color="4F81BD" w:themeColor="accent1"/>
            <w:right w:val="nil"/>
          </w:tcBorders>
        </w:tcPr>
        <w:p w14:paraId="667E1E7D" w14:textId="77777777" w:rsidR="005F3020" w:rsidRDefault="005F3020">
          <w:pPr>
            <w:pStyle w:val="Encabezado"/>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14:paraId="0F64A151" w14:textId="77777777" w:rsidR="005F3020" w:rsidRDefault="00817936">
          <w:pPr>
            <w:pStyle w:val="Sinespaciado"/>
            <w:spacing w:line="276" w:lineRule="auto"/>
            <w:rPr>
              <w:rFonts w:asciiTheme="majorHAnsi" w:hAnsiTheme="majorHAnsi"/>
              <w:color w:val="365F91" w:themeColor="accent1" w:themeShade="BF"/>
            </w:rPr>
          </w:pPr>
          <w:sdt>
            <w:sdtPr>
              <w:rPr>
                <w:rFonts w:ascii="Cambria" w:hAnsi="Cambria"/>
                <w:color w:val="365F91" w:themeColor="accent1" w:themeShade="BF"/>
              </w:rPr>
              <w:id w:val="1748770866"/>
              <w:temporary/>
              <w:showingPlcHdr/>
            </w:sdtPr>
            <w:sdtEndPr/>
            <w:sdtContent>
              <w:r w:rsidR="005F3020">
                <w:rPr>
                  <w:rFonts w:ascii="Cambria" w:hAnsi="Cambria"/>
                  <w:color w:val="365F91" w:themeColor="accent1" w:themeShade="BF"/>
                  <w:lang w:val="es-ES"/>
                </w:rPr>
                <w:t>[Escriba texto]</w:t>
              </w:r>
            </w:sdtContent>
          </w:sdt>
        </w:p>
      </w:tc>
      <w:tc>
        <w:tcPr>
          <w:tcW w:w="2250" w:type="pct"/>
          <w:tcBorders>
            <w:top w:val="nil"/>
            <w:left w:val="nil"/>
            <w:bottom w:val="single" w:sz="4" w:space="0" w:color="4F81BD" w:themeColor="accent1"/>
            <w:right w:val="nil"/>
          </w:tcBorders>
        </w:tcPr>
        <w:p w14:paraId="228D563A" w14:textId="77777777" w:rsidR="005F3020" w:rsidRDefault="005F3020">
          <w:pPr>
            <w:pStyle w:val="Encabezado"/>
            <w:spacing w:line="276" w:lineRule="auto"/>
            <w:rPr>
              <w:rFonts w:asciiTheme="majorHAnsi" w:eastAsiaTheme="majorEastAsia" w:hAnsiTheme="majorHAnsi" w:cstheme="majorBidi"/>
              <w:b/>
              <w:bCs/>
              <w:color w:val="4F81BD" w:themeColor="accent1"/>
            </w:rPr>
          </w:pPr>
        </w:p>
      </w:tc>
    </w:tr>
    <w:tr w:rsidR="005F3020" w14:paraId="16345FF6" w14:textId="77777777" w:rsidTr="00456A89">
      <w:trPr>
        <w:trHeight w:val="150"/>
      </w:trPr>
      <w:tc>
        <w:tcPr>
          <w:tcW w:w="2250" w:type="pct"/>
          <w:tcBorders>
            <w:top w:val="single" w:sz="4" w:space="0" w:color="4F81BD" w:themeColor="accent1"/>
            <w:left w:val="nil"/>
            <w:bottom w:val="nil"/>
            <w:right w:val="nil"/>
          </w:tcBorders>
        </w:tcPr>
        <w:p w14:paraId="449CCADB" w14:textId="77777777" w:rsidR="005F3020" w:rsidRDefault="005F3020">
          <w:pPr>
            <w:pStyle w:val="Encabezado"/>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4E1F0D66" w14:textId="77777777" w:rsidR="005F3020" w:rsidRDefault="005F3020">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14:paraId="1851D3BB" w14:textId="77777777" w:rsidR="005F3020" w:rsidRDefault="005F3020">
          <w:pPr>
            <w:pStyle w:val="Encabezado"/>
            <w:spacing w:line="276" w:lineRule="auto"/>
            <w:rPr>
              <w:rFonts w:asciiTheme="majorHAnsi" w:eastAsiaTheme="majorEastAsia" w:hAnsiTheme="majorHAnsi" w:cstheme="majorBidi"/>
              <w:b/>
              <w:bCs/>
              <w:color w:val="4F81BD" w:themeColor="accent1"/>
            </w:rPr>
          </w:pPr>
        </w:p>
      </w:tc>
    </w:tr>
  </w:tbl>
  <w:p w14:paraId="72522E97" w14:textId="77777777" w:rsidR="005F3020" w:rsidRDefault="005F30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245DC" w14:textId="77777777" w:rsidR="00DC247B" w:rsidRDefault="00DC247B" w:rsidP="00456A89">
      <w:r>
        <w:separator/>
      </w:r>
    </w:p>
  </w:footnote>
  <w:footnote w:type="continuationSeparator" w:id="0">
    <w:p w14:paraId="17F1F2BE" w14:textId="77777777" w:rsidR="00DC247B" w:rsidRDefault="00DC247B" w:rsidP="00456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BD7A5" w14:textId="77777777" w:rsidR="005F3020" w:rsidRDefault="00817936">
    <w:pPr>
      <w:pStyle w:val="Encabezado"/>
    </w:pPr>
    <w:sdt>
      <w:sdtPr>
        <w:id w:val="-1181198461"/>
        <w:placeholder>
          <w:docPart w:val="D0CC28E57EE738478E0C6EE486168D4D"/>
        </w:placeholder>
        <w:temporary/>
        <w:showingPlcHdr/>
      </w:sdtPr>
      <w:sdtEndPr/>
      <w:sdtContent>
        <w:r w:rsidR="005F3020">
          <w:rPr>
            <w:lang w:val="es-ES"/>
          </w:rPr>
          <w:t>[Escriba texto]</w:t>
        </w:r>
      </w:sdtContent>
    </w:sdt>
    <w:r w:rsidR="005F3020">
      <w:ptab w:relativeTo="margin" w:alignment="center" w:leader="none"/>
    </w:r>
    <w:sdt>
      <w:sdtPr>
        <w:id w:val="-1744716164"/>
        <w:placeholder>
          <w:docPart w:val="AB80CA42DDEFF940A1677A32E171D394"/>
        </w:placeholder>
        <w:temporary/>
        <w:showingPlcHdr/>
      </w:sdtPr>
      <w:sdtEndPr/>
      <w:sdtContent>
        <w:r w:rsidR="005F3020">
          <w:rPr>
            <w:lang w:val="es-ES"/>
          </w:rPr>
          <w:t>[Escriba texto]</w:t>
        </w:r>
      </w:sdtContent>
    </w:sdt>
    <w:r w:rsidR="005F3020">
      <w:ptab w:relativeTo="margin" w:alignment="right" w:leader="none"/>
    </w:r>
    <w:sdt>
      <w:sdtPr>
        <w:id w:val="261649788"/>
        <w:placeholder>
          <w:docPart w:val="498657E76F61A44696B9AB4181F178CA"/>
        </w:placeholder>
        <w:temporary/>
        <w:showingPlcHdr/>
      </w:sdtPr>
      <w:sdtEndPr/>
      <w:sdtContent>
        <w:r w:rsidR="005F3020">
          <w:rPr>
            <w:lang w:val="es-ES"/>
          </w:rPr>
          <w:t>[Escriba texto]</w:t>
        </w:r>
      </w:sdtContent>
    </w:sdt>
  </w:p>
  <w:p w14:paraId="19FCAD0F" w14:textId="77777777" w:rsidR="005F3020" w:rsidRDefault="005F302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7EC6C" w14:textId="1C9E4F90" w:rsidR="005F3020" w:rsidRDefault="002E14EE">
    <w:pPr>
      <w:pStyle w:val="Encabezado"/>
    </w:pPr>
    <w:r>
      <w:rPr>
        <w:noProof/>
        <w:lang w:val="es-MX" w:eastAsia="es-MX"/>
      </w:rPr>
      <w:drawing>
        <wp:anchor distT="0" distB="0" distL="114300" distR="114300" simplePos="0" relativeHeight="251658240" behindDoc="1" locked="0" layoutInCell="1" allowOverlap="1" wp14:anchorId="005EFE8A" wp14:editId="6A2C3496">
          <wp:simplePos x="0" y="0"/>
          <wp:positionH relativeFrom="page">
            <wp:align>left</wp:align>
          </wp:positionH>
          <wp:positionV relativeFrom="paragraph">
            <wp:posOffset>-457200</wp:posOffset>
          </wp:positionV>
          <wp:extent cx="7752715" cy="10039350"/>
          <wp:effectExtent l="0" t="0" r="63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Membretada A.jpg"/>
                  <pic:cNvPicPr/>
                </pic:nvPicPr>
                <pic:blipFill>
                  <a:blip r:embed="rId1"/>
                  <a:stretch>
                    <a:fillRect/>
                  </a:stretch>
                </pic:blipFill>
                <pic:spPr>
                  <a:xfrm>
                    <a:off x="0" y="0"/>
                    <a:ext cx="7759026" cy="1004752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2EBF"/>
    <w:multiLevelType w:val="hybridMultilevel"/>
    <w:tmpl w:val="255A4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BF11E9"/>
    <w:multiLevelType w:val="hybridMultilevel"/>
    <w:tmpl w:val="A6EAD8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3532395"/>
    <w:multiLevelType w:val="hybridMultilevel"/>
    <w:tmpl w:val="8898D6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273C79"/>
    <w:multiLevelType w:val="hybridMultilevel"/>
    <w:tmpl w:val="4822A6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35E32F0"/>
    <w:multiLevelType w:val="hybridMultilevel"/>
    <w:tmpl w:val="BB6A87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7C46EC4"/>
    <w:multiLevelType w:val="hybridMultilevel"/>
    <w:tmpl w:val="4E4ADF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251EA8"/>
    <w:multiLevelType w:val="hybridMultilevel"/>
    <w:tmpl w:val="7D103B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2B660E8"/>
    <w:multiLevelType w:val="hybridMultilevel"/>
    <w:tmpl w:val="7182F2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AAB2458"/>
    <w:multiLevelType w:val="hybridMultilevel"/>
    <w:tmpl w:val="63343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E633938"/>
    <w:multiLevelType w:val="multilevel"/>
    <w:tmpl w:val="DCA2DA4E"/>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8958AF"/>
    <w:multiLevelType w:val="hybridMultilevel"/>
    <w:tmpl w:val="EF9490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F8967AD"/>
    <w:multiLevelType w:val="hybridMultilevel"/>
    <w:tmpl w:val="521C79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FD3629D"/>
    <w:multiLevelType w:val="hybridMultilevel"/>
    <w:tmpl w:val="B86C7B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E477645"/>
    <w:multiLevelType w:val="hybridMultilevel"/>
    <w:tmpl w:val="F84AC3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870661"/>
    <w:multiLevelType w:val="multilevel"/>
    <w:tmpl w:val="CB32B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8E1B91"/>
    <w:multiLevelType w:val="multilevel"/>
    <w:tmpl w:val="7E18D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0C7629"/>
    <w:multiLevelType w:val="hybridMultilevel"/>
    <w:tmpl w:val="C44048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80644B0"/>
    <w:multiLevelType w:val="hybridMultilevel"/>
    <w:tmpl w:val="C00E6F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BB826CB"/>
    <w:multiLevelType w:val="multilevel"/>
    <w:tmpl w:val="C866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EE26DC"/>
    <w:multiLevelType w:val="hybridMultilevel"/>
    <w:tmpl w:val="F33E53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C483B0C"/>
    <w:multiLevelType w:val="multilevel"/>
    <w:tmpl w:val="E152A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4D37BE"/>
    <w:multiLevelType w:val="hybridMultilevel"/>
    <w:tmpl w:val="58C637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4231378"/>
    <w:multiLevelType w:val="hybridMultilevel"/>
    <w:tmpl w:val="0A8889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FE0671F"/>
    <w:multiLevelType w:val="hybridMultilevel"/>
    <w:tmpl w:val="9FC256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48F13D8"/>
    <w:multiLevelType w:val="hybridMultilevel"/>
    <w:tmpl w:val="13F63F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53C6D5D"/>
    <w:multiLevelType w:val="hybridMultilevel"/>
    <w:tmpl w:val="3B0EF3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6CD211B"/>
    <w:multiLevelType w:val="hybridMultilevel"/>
    <w:tmpl w:val="91362F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BE629C8"/>
    <w:multiLevelType w:val="hybridMultilevel"/>
    <w:tmpl w:val="550294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DCC6C54"/>
    <w:multiLevelType w:val="hybridMultilevel"/>
    <w:tmpl w:val="DE18EE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0D15AA6"/>
    <w:multiLevelType w:val="hybridMultilevel"/>
    <w:tmpl w:val="9468C3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743741"/>
    <w:multiLevelType w:val="hybridMultilevel"/>
    <w:tmpl w:val="F9D04C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D1F5165"/>
    <w:multiLevelType w:val="multilevel"/>
    <w:tmpl w:val="913E9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25089856">
    <w:abstractNumId w:val="12"/>
  </w:num>
  <w:num w:numId="2" w16cid:durableId="547836807">
    <w:abstractNumId w:val="6"/>
  </w:num>
  <w:num w:numId="3" w16cid:durableId="856651486">
    <w:abstractNumId w:val="2"/>
  </w:num>
  <w:num w:numId="4" w16cid:durableId="886792666">
    <w:abstractNumId w:val="13"/>
  </w:num>
  <w:num w:numId="5" w16cid:durableId="832182583">
    <w:abstractNumId w:val="5"/>
  </w:num>
  <w:num w:numId="6" w16cid:durableId="1939363948">
    <w:abstractNumId w:val="25"/>
  </w:num>
  <w:num w:numId="7" w16cid:durableId="1479154177">
    <w:abstractNumId w:val="23"/>
  </w:num>
  <w:num w:numId="8" w16cid:durableId="1470824470">
    <w:abstractNumId w:val="27"/>
  </w:num>
  <w:num w:numId="9" w16cid:durableId="420178623">
    <w:abstractNumId w:val="26"/>
  </w:num>
  <w:num w:numId="10" w16cid:durableId="1993875545">
    <w:abstractNumId w:val="11"/>
  </w:num>
  <w:num w:numId="11" w16cid:durableId="2015302940">
    <w:abstractNumId w:val="0"/>
  </w:num>
  <w:num w:numId="12" w16cid:durableId="805665216">
    <w:abstractNumId w:val="4"/>
  </w:num>
  <w:num w:numId="13" w16cid:durableId="1927883080">
    <w:abstractNumId w:val="24"/>
  </w:num>
  <w:num w:numId="14" w16cid:durableId="1670281791">
    <w:abstractNumId w:val="9"/>
  </w:num>
  <w:num w:numId="15" w16cid:durableId="439833344">
    <w:abstractNumId w:val="31"/>
  </w:num>
  <w:num w:numId="16" w16cid:durableId="1654018181">
    <w:abstractNumId w:val="18"/>
  </w:num>
  <w:num w:numId="17" w16cid:durableId="156458592">
    <w:abstractNumId w:val="14"/>
  </w:num>
  <w:num w:numId="18" w16cid:durableId="521208985">
    <w:abstractNumId w:val="1"/>
  </w:num>
  <w:num w:numId="19" w16cid:durableId="423189535">
    <w:abstractNumId w:val="19"/>
  </w:num>
  <w:num w:numId="20" w16cid:durableId="1285308354">
    <w:abstractNumId w:val="16"/>
  </w:num>
  <w:num w:numId="21" w16cid:durableId="1397044306">
    <w:abstractNumId w:val="29"/>
  </w:num>
  <w:num w:numId="22" w16cid:durableId="598299761">
    <w:abstractNumId w:val="10"/>
  </w:num>
  <w:num w:numId="23" w16cid:durableId="1262182040">
    <w:abstractNumId w:val="8"/>
  </w:num>
  <w:num w:numId="24" w16cid:durableId="1544488651">
    <w:abstractNumId w:val="17"/>
  </w:num>
  <w:num w:numId="25" w16cid:durableId="1364012087">
    <w:abstractNumId w:val="30"/>
  </w:num>
  <w:num w:numId="26" w16cid:durableId="27489066">
    <w:abstractNumId w:val="28"/>
  </w:num>
  <w:num w:numId="27" w16cid:durableId="1394767512">
    <w:abstractNumId w:val="3"/>
  </w:num>
  <w:num w:numId="28" w16cid:durableId="1949965805">
    <w:abstractNumId w:val="21"/>
  </w:num>
  <w:num w:numId="29" w16cid:durableId="1102801738">
    <w:abstractNumId w:val="15"/>
  </w:num>
  <w:num w:numId="30" w16cid:durableId="1439326616">
    <w:abstractNumId w:val="20"/>
  </w:num>
  <w:num w:numId="31" w16cid:durableId="1608200710">
    <w:abstractNumId w:val="22"/>
  </w:num>
  <w:num w:numId="32" w16cid:durableId="1922642223">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A89"/>
    <w:rsid w:val="00001D14"/>
    <w:rsid w:val="00002082"/>
    <w:rsid w:val="00007991"/>
    <w:rsid w:val="00011BB3"/>
    <w:rsid w:val="000157A6"/>
    <w:rsid w:val="00016AA2"/>
    <w:rsid w:val="00016B2D"/>
    <w:rsid w:val="00017B82"/>
    <w:rsid w:val="00025E86"/>
    <w:rsid w:val="00026B6D"/>
    <w:rsid w:val="00032619"/>
    <w:rsid w:val="000524D5"/>
    <w:rsid w:val="000613E3"/>
    <w:rsid w:val="00062F92"/>
    <w:rsid w:val="0007274C"/>
    <w:rsid w:val="00093BF0"/>
    <w:rsid w:val="000A1769"/>
    <w:rsid w:val="000A45FB"/>
    <w:rsid w:val="000B53AD"/>
    <w:rsid w:val="000B7F8F"/>
    <w:rsid w:val="000C728A"/>
    <w:rsid w:val="000D113D"/>
    <w:rsid w:val="000D2012"/>
    <w:rsid w:val="000D36EC"/>
    <w:rsid w:val="000D69AA"/>
    <w:rsid w:val="000E3277"/>
    <w:rsid w:val="000E695C"/>
    <w:rsid w:val="000E6F73"/>
    <w:rsid w:val="000E7162"/>
    <w:rsid w:val="000E79EA"/>
    <w:rsid w:val="001005F1"/>
    <w:rsid w:val="00110392"/>
    <w:rsid w:val="00121BF1"/>
    <w:rsid w:val="00127BC1"/>
    <w:rsid w:val="001307CE"/>
    <w:rsid w:val="00131E51"/>
    <w:rsid w:val="001342B3"/>
    <w:rsid w:val="001354AB"/>
    <w:rsid w:val="00137F20"/>
    <w:rsid w:val="00155224"/>
    <w:rsid w:val="001604F3"/>
    <w:rsid w:val="00176A6B"/>
    <w:rsid w:val="00177452"/>
    <w:rsid w:val="00186B95"/>
    <w:rsid w:val="00186D49"/>
    <w:rsid w:val="00190544"/>
    <w:rsid w:val="00196991"/>
    <w:rsid w:val="001A39CE"/>
    <w:rsid w:val="001A4682"/>
    <w:rsid w:val="001B5682"/>
    <w:rsid w:val="001B7817"/>
    <w:rsid w:val="001D3180"/>
    <w:rsid w:val="00215A44"/>
    <w:rsid w:val="002226E3"/>
    <w:rsid w:val="002264FA"/>
    <w:rsid w:val="00254098"/>
    <w:rsid w:val="00257CD8"/>
    <w:rsid w:val="00264296"/>
    <w:rsid w:val="00265217"/>
    <w:rsid w:val="0027129E"/>
    <w:rsid w:val="002761E0"/>
    <w:rsid w:val="00277F2E"/>
    <w:rsid w:val="0028614B"/>
    <w:rsid w:val="002954BF"/>
    <w:rsid w:val="002A01CC"/>
    <w:rsid w:val="002A18D3"/>
    <w:rsid w:val="002A27DE"/>
    <w:rsid w:val="002A2E5F"/>
    <w:rsid w:val="002A7D4F"/>
    <w:rsid w:val="002B0220"/>
    <w:rsid w:val="002B6DB8"/>
    <w:rsid w:val="002C2CD6"/>
    <w:rsid w:val="002C3A58"/>
    <w:rsid w:val="002D08C6"/>
    <w:rsid w:val="002D25DE"/>
    <w:rsid w:val="002E11AD"/>
    <w:rsid w:val="002E14EE"/>
    <w:rsid w:val="002E2846"/>
    <w:rsid w:val="002E464F"/>
    <w:rsid w:val="002F2AA2"/>
    <w:rsid w:val="002F2D96"/>
    <w:rsid w:val="00311A3A"/>
    <w:rsid w:val="0031203A"/>
    <w:rsid w:val="00321B35"/>
    <w:rsid w:val="00325AB2"/>
    <w:rsid w:val="0032782B"/>
    <w:rsid w:val="00342636"/>
    <w:rsid w:val="00343D60"/>
    <w:rsid w:val="0034652D"/>
    <w:rsid w:val="00355FB5"/>
    <w:rsid w:val="00356F36"/>
    <w:rsid w:val="003651C3"/>
    <w:rsid w:val="0036622E"/>
    <w:rsid w:val="0036649C"/>
    <w:rsid w:val="00367639"/>
    <w:rsid w:val="00373CAC"/>
    <w:rsid w:val="003753D8"/>
    <w:rsid w:val="00375835"/>
    <w:rsid w:val="0038009E"/>
    <w:rsid w:val="00380613"/>
    <w:rsid w:val="00382CB8"/>
    <w:rsid w:val="00383A36"/>
    <w:rsid w:val="0038577C"/>
    <w:rsid w:val="003868EB"/>
    <w:rsid w:val="0039338E"/>
    <w:rsid w:val="0039782D"/>
    <w:rsid w:val="00397C7C"/>
    <w:rsid w:val="003A46CD"/>
    <w:rsid w:val="003A6D20"/>
    <w:rsid w:val="003B554F"/>
    <w:rsid w:val="003C2DE7"/>
    <w:rsid w:val="003D4349"/>
    <w:rsid w:val="003D721C"/>
    <w:rsid w:val="003E137F"/>
    <w:rsid w:val="003E3035"/>
    <w:rsid w:val="003E682D"/>
    <w:rsid w:val="003E708E"/>
    <w:rsid w:val="003F07D2"/>
    <w:rsid w:val="003F5358"/>
    <w:rsid w:val="003F53BE"/>
    <w:rsid w:val="00403777"/>
    <w:rsid w:val="004040D5"/>
    <w:rsid w:val="004163FE"/>
    <w:rsid w:val="004307DE"/>
    <w:rsid w:val="0044349D"/>
    <w:rsid w:val="004515BC"/>
    <w:rsid w:val="00451744"/>
    <w:rsid w:val="00456A89"/>
    <w:rsid w:val="004669C7"/>
    <w:rsid w:val="00473D75"/>
    <w:rsid w:val="004809DE"/>
    <w:rsid w:val="00481561"/>
    <w:rsid w:val="00484195"/>
    <w:rsid w:val="004861EB"/>
    <w:rsid w:val="00486DE2"/>
    <w:rsid w:val="004A71C0"/>
    <w:rsid w:val="004B45CC"/>
    <w:rsid w:val="004B5D5F"/>
    <w:rsid w:val="004B7DA5"/>
    <w:rsid w:val="004C141D"/>
    <w:rsid w:val="004C6EB1"/>
    <w:rsid w:val="004D0A10"/>
    <w:rsid w:val="004D1591"/>
    <w:rsid w:val="004D1F34"/>
    <w:rsid w:val="004D33CF"/>
    <w:rsid w:val="004E5893"/>
    <w:rsid w:val="004F21BB"/>
    <w:rsid w:val="004F5960"/>
    <w:rsid w:val="004F5FD9"/>
    <w:rsid w:val="004F78C9"/>
    <w:rsid w:val="00504817"/>
    <w:rsid w:val="0050656E"/>
    <w:rsid w:val="00506E60"/>
    <w:rsid w:val="00511B5C"/>
    <w:rsid w:val="00520A40"/>
    <w:rsid w:val="00524EE6"/>
    <w:rsid w:val="00525196"/>
    <w:rsid w:val="00545A5A"/>
    <w:rsid w:val="00552621"/>
    <w:rsid w:val="00553EFE"/>
    <w:rsid w:val="005605FE"/>
    <w:rsid w:val="005714E6"/>
    <w:rsid w:val="00577DA3"/>
    <w:rsid w:val="00580835"/>
    <w:rsid w:val="00582ED8"/>
    <w:rsid w:val="0059541D"/>
    <w:rsid w:val="005956A4"/>
    <w:rsid w:val="00596C68"/>
    <w:rsid w:val="00597202"/>
    <w:rsid w:val="005A7AD7"/>
    <w:rsid w:val="005B76D9"/>
    <w:rsid w:val="005C3BD1"/>
    <w:rsid w:val="005C3F23"/>
    <w:rsid w:val="005D30AA"/>
    <w:rsid w:val="005D32AF"/>
    <w:rsid w:val="005D6AE1"/>
    <w:rsid w:val="005E3045"/>
    <w:rsid w:val="005E5CC9"/>
    <w:rsid w:val="005F06FA"/>
    <w:rsid w:val="005F1371"/>
    <w:rsid w:val="005F3020"/>
    <w:rsid w:val="005F5109"/>
    <w:rsid w:val="005F7A76"/>
    <w:rsid w:val="00611B11"/>
    <w:rsid w:val="006218C6"/>
    <w:rsid w:val="006228DF"/>
    <w:rsid w:val="006303AA"/>
    <w:rsid w:val="00644C2A"/>
    <w:rsid w:val="00651198"/>
    <w:rsid w:val="00655468"/>
    <w:rsid w:val="00662C43"/>
    <w:rsid w:val="00677A5C"/>
    <w:rsid w:val="006951E2"/>
    <w:rsid w:val="00695E1D"/>
    <w:rsid w:val="006A27C4"/>
    <w:rsid w:val="006B28E9"/>
    <w:rsid w:val="006B3A04"/>
    <w:rsid w:val="006B7147"/>
    <w:rsid w:val="006D00EF"/>
    <w:rsid w:val="006D1495"/>
    <w:rsid w:val="006E0359"/>
    <w:rsid w:val="006E036E"/>
    <w:rsid w:val="006E2CCF"/>
    <w:rsid w:val="00703B5C"/>
    <w:rsid w:val="007104B8"/>
    <w:rsid w:val="007160E0"/>
    <w:rsid w:val="00727DBA"/>
    <w:rsid w:val="00744279"/>
    <w:rsid w:val="007446B3"/>
    <w:rsid w:val="00745AB3"/>
    <w:rsid w:val="00766A96"/>
    <w:rsid w:val="00775ADB"/>
    <w:rsid w:val="007A1399"/>
    <w:rsid w:val="007A25A5"/>
    <w:rsid w:val="007A407A"/>
    <w:rsid w:val="007B70E6"/>
    <w:rsid w:val="007C000D"/>
    <w:rsid w:val="007C5667"/>
    <w:rsid w:val="007C58F0"/>
    <w:rsid w:val="007E78A4"/>
    <w:rsid w:val="007F6F52"/>
    <w:rsid w:val="00803D45"/>
    <w:rsid w:val="00811286"/>
    <w:rsid w:val="00815EED"/>
    <w:rsid w:val="00817936"/>
    <w:rsid w:val="00822415"/>
    <w:rsid w:val="008252EC"/>
    <w:rsid w:val="00827BD0"/>
    <w:rsid w:val="00832B47"/>
    <w:rsid w:val="00833BC5"/>
    <w:rsid w:val="00834CAD"/>
    <w:rsid w:val="00835F22"/>
    <w:rsid w:val="00840840"/>
    <w:rsid w:val="00845CA0"/>
    <w:rsid w:val="0084787B"/>
    <w:rsid w:val="00855A71"/>
    <w:rsid w:val="0086023E"/>
    <w:rsid w:val="00863B61"/>
    <w:rsid w:val="00864362"/>
    <w:rsid w:val="008657DA"/>
    <w:rsid w:val="00866806"/>
    <w:rsid w:val="00870067"/>
    <w:rsid w:val="00872B26"/>
    <w:rsid w:val="00875E3D"/>
    <w:rsid w:val="00876F96"/>
    <w:rsid w:val="00882DD9"/>
    <w:rsid w:val="00892E29"/>
    <w:rsid w:val="00897310"/>
    <w:rsid w:val="008A6D76"/>
    <w:rsid w:val="008B2300"/>
    <w:rsid w:val="008C25BF"/>
    <w:rsid w:val="008C39C6"/>
    <w:rsid w:val="008D250D"/>
    <w:rsid w:val="008D3186"/>
    <w:rsid w:val="008F04A3"/>
    <w:rsid w:val="0090251D"/>
    <w:rsid w:val="00904837"/>
    <w:rsid w:val="00914DEA"/>
    <w:rsid w:val="00916605"/>
    <w:rsid w:val="0091765D"/>
    <w:rsid w:val="009214D4"/>
    <w:rsid w:val="0092443B"/>
    <w:rsid w:val="0092452F"/>
    <w:rsid w:val="009304C3"/>
    <w:rsid w:val="00956D63"/>
    <w:rsid w:val="009571E3"/>
    <w:rsid w:val="0098122A"/>
    <w:rsid w:val="009904AC"/>
    <w:rsid w:val="009B1C31"/>
    <w:rsid w:val="009B3C35"/>
    <w:rsid w:val="009B411D"/>
    <w:rsid w:val="009B5848"/>
    <w:rsid w:val="009B6458"/>
    <w:rsid w:val="009B696E"/>
    <w:rsid w:val="009B6AC1"/>
    <w:rsid w:val="009C0D07"/>
    <w:rsid w:val="009C0D40"/>
    <w:rsid w:val="009C0E9D"/>
    <w:rsid w:val="009C5BDE"/>
    <w:rsid w:val="009D2E16"/>
    <w:rsid w:val="009D68F7"/>
    <w:rsid w:val="009E00D9"/>
    <w:rsid w:val="009E5A32"/>
    <w:rsid w:val="009F0EFC"/>
    <w:rsid w:val="009F27A9"/>
    <w:rsid w:val="009F3D52"/>
    <w:rsid w:val="009F4AB8"/>
    <w:rsid w:val="009F5F30"/>
    <w:rsid w:val="00A00799"/>
    <w:rsid w:val="00A10055"/>
    <w:rsid w:val="00A24772"/>
    <w:rsid w:val="00A27AA4"/>
    <w:rsid w:val="00A43F6A"/>
    <w:rsid w:val="00A47259"/>
    <w:rsid w:val="00A72C94"/>
    <w:rsid w:val="00A8228E"/>
    <w:rsid w:val="00A833D9"/>
    <w:rsid w:val="00A84716"/>
    <w:rsid w:val="00A86677"/>
    <w:rsid w:val="00A91D56"/>
    <w:rsid w:val="00A91F92"/>
    <w:rsid w:val="00A922ED"/>
    <w:rsid w:val="00A96716"/>
    <w:rsid w:val="00A97D90"/>
    <w:rsid w:val="00AB0652"/>
    <w:rsid w:val="00AB1472"/>
    <w:rsid w:val="00AB67C6"/>
    <w:rsid w:val="00AC3313"/>
    <w:rsid w:val="00AC507F"/>
    <w:rsid w:val="00AD0713"/>
    <w:rsid w:val="00AD0E1D"/>
    <w:rsid w:val="00AD16A9"/>
    <w:rsid w:val="00AD4354"/>
    <w:rsid w:val="00AE3DF0"/>
    <w:rsid w:val="00AE45D4"/>
    <w:rsid w:val="00AE479B"/>
    <w:rsid w:val="00AE6D8F"/>
    <w:rsid w:val="00AF1775"/>
    <w:rsid w:val="00AF1D5B"/>
    <w:rsid w:val="00AF69D3"/>
    <w:rsid w:val="00B025CC"/>
    <w:rsid w:val="00B05FDB"/>
    <w:rsid w:val="00B063E3"/>
    <w:rsid w:val="00B11D13"/>
    <w:rsid w:val="00B173B9"/>
    <w:rsid w:val="00B2107E"/>
    <w:rsid w:val="00B32D02"/>
    <w:rsid w:val="00B5109B"/>
    <w:rsid w:val="00B67E82"/>
    <w:rsid w:val="00B84887"/>
    <w:rsid w:val="00B9044B"/>
    <w:rsid w:val="00B91748"/>
    <w:rsid w:val="00BC57EA"/>
    <w:rsid w:val="00BE26AA"/>
    <w:rsid w:val="00BE4CDA"/>
    <w:rsid w:val="00BF1009"/>
    <w:rsid w:val="00BF205F"/>
    <w:rsid w:val="00BF2467"/>
    <w:rsid w:val="00BF3223"/>
    <w:rsid w:val="00BF5CC9"/>
    <w:rsid w:val="00BF64F4"/>
    <w:rsid w:val="00C054F7"/>
    <w:rsid w:val="00C14F11"/>
    <w:rsid w:val="00C15F95"/>
    <w:rsid w:val="00C1680B"/>
    <w:rsid w:val="00C20B3E"/>
    <w:rsid w:val="00C218AF"/>
    <w:rsid w:val="00C235D1"/>
    <w:rsid w:val="00C2471D"/>
    <w:rsid w:val="00C318DA"/>
    <w:rsid w:val="00C36D10"/>
    <w:rsid w:val="00C4633F"/>
    <w:rsid w:val="00C46F32"/>
    <w:rsid w:val="00C57EB0"/>
    <w:rsid w:val="00C66A58"/>
    <w:rsid w:val="00C73CAA"/>
    <w:rsid w:val="00C73D77"/>
    <w:rsid w:val="00C9704C"/>
    <w:rsid w:val="00C97541"/>
    <w:rsid w:val="00CB7EE9"/>
    <w:rsid w:val="00CC186A"/>
    <w:rsid w:val="00CD0031"/>
    <w:rsid w:val="00CD2452"/>
    <w:rsid w:val="00CD288F"/>
    <w:rsid w:val="00CD418A"/>
    <w:rsid w:val="00CF47FD"/>
    <w:rsid w:val="00CF5560"/>
    <w:rsid w:val="00D13460"/>
    <w:rsid w:val="00D24F16"/>
    <w:rsid w:val="00D25220"/>
    <w:rsid w:val="00D26DD3"/>
    <w:rsid w:val="00D26F44"/>
    <w:rsid w:val="00D27F86"/>
    <w:rsid w:val="00D30AFD"/>
    <w:rsid w:val="00D32806"/>
    <w:rsid w:val="00D359D4"/>
    <w:rsid w:val="00D47B96"/>
    <w:rsid w:val="00D51D44"/>
    <w:rsid w:val="00D562E2"/>
    <w:rsid w:val="00D56CAB"/>
    <w:rsid w:val="00D57179"/>
    <w:rsid w:val="00D57CA2"/>
    <w:rsid w:val="00D6478E"/>
    <w:rsid w:val="00D64A38"/>
    <w:rsid w:val="00D71516"/>
    <w:rsid w:val="00D80A81"/>
    <w:rsid w:val="00D82F21"/>
    <w:rsid w:val="00D853AE"/>
    <w:rsid w:val="00D874D9"/>
    <w:rsid w:val="00D93038"/>
    <w:rsid w:val="00D94811"/>
    <w:rsid w:val="00D9487F"/>
    <w:rsid w:val="00D96D82"/>
    <w:rsid w:val="00DA6A4E"/>
    <w:rsid w:val="00DC247B"/>
    <w:rsid w:val="00DC30CF"/>
    <w:rsid w:val="00DC691F"/>
    <w:rsid w:val="00DC7D2F"/>
    <w:rsid w:val="00DE36B0"/>
    <w:rsid w:val="00E076A4"/>
    <w:rsid w:val="00E11525"/>
    <w:rsid w:val="00E118CF"/>
    <w:rsid w:val="00E22E1A"/>
    <w:rsid w:val="00E27A44"/>
    <w:rsid w:val="00E34EC8"/>
    <w:rsid w:val="00E34F95"/>
    <w:rsid w:val="00E36CD1"/>
    <w:rsid w:val="00E4146C"/>
    <w:rsid w:val="00E41A24"/>
    <w:rsid w:val="00E47949"/>
    <w:rsid w:val="00E6085E"/>
    <w:rsid w:val="00E631A4"/>
    <w:rsid w:val="00E65B53"/>
    <w:rsid w:val="00E70ADF"/>
    <w:rsid w:val="00E72E6C"/>
    <w:rsid w:val="00E76B6B"/>
    <w:rsid w:val="00E83860"/>
    <w:rsid w:val="00E85B9A"/>
    <w:rsid w:val="00E871A5"/>
    <w:rsid w:val="00E957EC"/>
    <w:rsid w:val="00EB1FE4"/>
    <w:rsid w:val="00EB4A31"/>
    <w:rsid w:val="00EB7A34"/>
    <w:rsid w:val="00EC3682"/>
    <w:rsid w:val="00EE4C74"/>
    <w:rsid w:val="00EF214F"/>
    <w:rsid w:val="00EF4237"/>
    <w:rsid w:val="00F017C7"/>
    <w:rsid w:val="00F104E1"/>
    <w:rsid w:val="00F13A23"/>
    <w:rsid w:val="00F175EE"/>
    <w:rsid w:val="00F178DA"/>
    <w:rsid w:val="00F30305"/>
    <w:rsid w:val="00F3525B"/>
    <w:rsid w:val="00F36F57"/>
    <w:rsid w:val="00F43D9B"/>
    <w:rsid w:val="00F52F8B"/>
    <w:rsid w:val="00F560E8"/>
    <w:rsid w:val="00F607FC"/>
    <w:rsid w:val="00F60DE5"/>
    <w:rsid w:val="00F71CB4"/>
    <w:rsid w:val="00F900F4"/>
    <w:rsid w:val="00F942BB"/>
    <w:rsid w:val="00FA5ACC"/>
    <w:rsid w:val="00FA672E"/>
    <w:rsid w:val="00FD02D7"/>
    <w:rsid w:val="00FD289F"/>
    <w:rsid w:val="00FD2E88"/>
    <w:rsid w:val="00FD5144"/>
    <w:rsid w:val="00FD5892"/>
    <w:rsid w:val="00FE4B4D"/>
    <w:rsid w:val="00FE73A0"/>
    <w:rsid w:val="00FF5E76"/>
    <w:rsid w:val="00FF6099"/>
    <w:rsid w:val="00FF70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84FBBC"/>
  <w14:defaultImageDpi w14:val="300"/>
  <w15:docId w15:val="{7BCCC1A6-B071-44E0-8A55-ABFAD12B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tulo2">
    <w:name w:val="heading 2"/>
    <w:basedOn w:val="Normal"/>
    <w:next w:val="Normal"/>
    <w:link w:val="Ttulo2Car"/>
    <w:uiPriority w:val="9"/>
    <w:unhideWhenUsed/>
    <w:qFormat/>
    <w:rsid w:val="00D853AE"/>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Ttulo3">
    <w:name w:val="heading 3"/>
    <w:basedOn w:val="Normal"/>
    <w:next w:val="Normal"/>
    <w:link w:val="Ttulo3Car"/>
    <w:uiPriority w:val="9"/>
    <w:unhideWhenUsed/>
    <w:qFormat/>
    <w:rsid w:val="0036622E"/>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semiHidden/>
    <w:unhideWhenUsed/>
    <w:qFormat/>
    <w:rsid w:val="00D2522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56A89"/>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456A89"/>
    <w:rPr>
      <w:rFonts w:ascii="Lucida Grande" w:hAnsi="Lucida Grande"/>
      <w:sz w:val="18"/>
      <w:szCs w:val="18"/>
      <w:lang w:val="es-ES_tradnl"/>
    </w:rPr>
  </w:style>
  <w:style w:type="paragraph" w:styleId="Encabezado">
    <w:name w:val="header"/>
    <w:basedOn w:val="Normal"/>
    <w:link w:val="EncabezadoCar"/>
    <w:uiPriority w:val="99"/>
    <w:unhideWhenUsed/>
    <w:rsid w:val="00456A89"/>
    <w:pPr>
      <w:tabs>
        <w:tab w:val="center" w:pos="4252"/>
        <w:tab w:val="right" w:pos="8504"/>
      </w:tabs>
    </w:pPr>
  </w:style>
  <w:style w:type="character" w:customStyle="1" w:styleId="EncabezadoCar">
    <w:name w:val="Encabezado Car"/>
    <w:basedOn w:val="Fuentedeprrafopredeter"/>
    <w:link w:val="Encabezado"/>
    <w:uiPriority w:val="99"/>
    <w:rsid w:val="00456A89"/>
    <w:rPr>
      <w:lang w:val="es-ES_tradnl"/>
    </w:rPr>
  </w:style>
  <w:style w:type="paragraph" w:styleId="Piedepgina">
    <w:name w:val="footer"/>
    <w:basedOn w:val="Normal"/>
    <w:link w:val="PiedepginaCar"/>
    <w:uiPriority w:val="99"/>
    <w:unhideWhenUsed/>
    <w:rsid w:val="00456A89"/>
    <w:pPr>
      <w:tabs>
        <w:tab w:val="center" w:pos="4252"/>
        <w:tab w:val="right" w:pos="8504"/>
      </w:tabs>
    </w:pPr>
  </w:style>
  <w:style w:type="character" w:customStyle="1" w:styleId="PiedepginaCar">
    <w:name w:val="Pie de página Car"/>
    <w:basedOn w:val="Fuentedeprrafopredeter"/>
    <w:link w:val="Piedepgina"/>
    <w:uiPriority w:val="99"/>
    <w:rsid w:val="00456A89"/>
    <w:rPr>
      <w:lang w:val="es-ES_tradnl"/>
    </w:rPr>
  </w:style>
  <w:style w:type="paragraph" w:styleId="Sinespaciado">
    <w:name w:val="No Spacing"/>
    <w:link w:val="SinespaciadoCar"/>
    <w:qFormat/>
    <w:rsid w:val="00456A89"/>
    <w:rPr>
      <w:rFonts w:ascii="PMingLiU" w:hAnsi="PMingLiU"/>
      <w:sz w:val="22"/>
      <w:szCs w:val="22"/>
      <w:lang w:val="es-ES_tradnl"/>
    </w:rPr>
  </w:style>
  <w:style w:type="character" w:customStyle="1" w:styleId="SinespaciadoCar">
    <w:name w:val="Sin espaciado Car"/>
    <w:basedOn w:val="Fuentedeprrafopredeter"/>
    <w:link w:val="Sinespaciado"/>
    <w:rsid w:val="00456A89"/>
    <w:rPr>
      <w:rFonts w:ascii="PMingLiU" w:hAnsi="PMingLiU"/>
      <w:sz w:val="22"/>
      <w:szCs w:val="22"/>
      <w:lang w:val="es-ES_tradnl"/>
    </w:rPr>
  </w:style>
  <w:style w:type="paragraph" w:styleId="Prrafodelista">
    <w:name w:val="List Paragraph"/>
    <w:basedOn w:val="Normal"/>
    <w:uiPriority w:val="34"/>
    <w:qFormat/>
    <w:rsid w:val="00552621"/>
    <w:pPr>
      <w:ind w:left="720"/>
      <w:contextualSpacing/>
    </w:pPr>
  </w:style>
  <w:style w:type="character" w:customStyle="1" w:styleId="Ttulo2Car">
    <w:name w:val="Título 2 Car"/>
    <w:basedOn w:val="Fuentedeprrafopredeter"/>
    <w:link w:val="Ttulo2"/>
    <w:uiPriority w:val="9"/>
    <w:rsid w:val="00D853AE"/>
    <w:rPr>
      <w:rFonts w:asciiTheme="majorHAnsi" w:eastAsiaTheme="majorEastAsia" w:hAnsiTheme="majorHAnsi" w:cstheme="majorBidi"/>
      <w:b/>
      <w:bCs/>
      <w:color w:val="4F81BD" w:themeColor="accent1"/>
      <w:sz w:val="26"/>
      <w:szCs w:val="26"/>
      <w:lang w:eastAsia="en-US"/>
    </w:rPr>
  </w:style>
  <w:style w:type="table" w:styleId="Tablaconcuadrcula">
    <w:name w:val="Table Grid"/>
    <w:basedOn w:val="Tablanormal"/>
    <w:uiPriority w:val="59"/>
    <w:rsid w:val="00D853A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71C0"/>
    <w:pPr>
      <w:autoSpaceDE w:val="0"/>
      <w:autoSpaceDN w:val="0"/>
      <w:adjustRightInd w:val="0"/>
    </w:pPr>
    <w:rPr>
      <w:rFonts w:ascii="Montserrat" w:hAnsi="Montserrat" w:cs="Montserrat"/>
      <w:color w:val="000000"/>
      <w:lang w:val="es-MX"/>
    </w:rPr>
  </w:style>
  <w:style w:type="character" w:customStyle="1" w:styleId="Ttulo4Car">
    <w:name w:val="Título 4 Car"/>
    <w:basedOn w:val="Fuentedeprrafopredeter"/>
    <w:link w:val="Ttulo4"/>
    <w:uiPriority w:val="9"/>
    <w:semiHidden/>
    <w:rsid w:val="00D25220"/>
    <w:rPr>
      <w:rFonts w:asciiTheme="majorHAnsi" w:eastAsiaTheme="majorEastAsia" w:hAnsiTheme="majorHAnsi" w:cstheme="majorBidi"/>
      <w:i/>
      <w:iCs/>
      <w:color w:val="365F91" w:themeColor="accent1" w:themeShade="BF"/>
      <w:lang w:val="es-ES_tradnl"/>
    </w:rPr>
  </w:style>
  <w:style w:type="paragraph" w:styleId="NormalWeb">
    <w:name w:val="Normal (Web)"/>
    <w:basedOn w:val="Normal"/>
    <w:uiPriority w:val="99"/>
    <w:unhideWhenUsed/>
    <w:rsid w:val="004F5960"/>
    <w:pPr>
      <w:spacing w:before="100" w:beforeAutospacing="1" w:after="100" w:afterAutospacing="1"/>
    </w:pPr>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36622E"/>
    <w:rPr>
      <w:rFonts w:asciiTheme="majorHAnsi" w:eastAsiaTheme="majorEastAsia" w:hAnsiTheme="majorHAnsi" w:cstheme="majorBidi"/>
      <w:color w:val="243F60" w:themeColor="accent1" w:themeShade="7F"/>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70715">
      <w:bodyDiv w:val="1"/>
      <w:marLeft w:val="0"/>
      <w:marRight w:val="0"/>
      <w:marTop w:val="0"/>
      <w:marBottom w:val="0"/>
      <w:divBdr>
        <w:top w:val="none" w:sz="0" w:space="0" w:color="auto"/>
        <w:left w:val="none" w:sz="0" w:space="0" w:color="auto"/>
        <w:bottom w:val="none" w:sz="0" w:space="0" w:color="auto"/>
        <w:right w:val="none" w:sz="0" w:space="0" w:color="auto"/>
      </w:divBdr>
    </w:div>
    <w:div w:id="148055183">
      <w:bodyDiv w:val="1"/>
      <w:marLeft w:val="0"/>
      <w:marRight w:val="0"/>
      <w:marTop w:val="0"/>
      <w:marBottom w:val="0"/>
      <w:divBdr>
        <w:top w:val="none" w:sz="0" w:space="0" w:color="auto"/>
        <w:left w:val="none" w:sz="0" w:space="0" w:color="auto"/>
        <w:bottom w:val="none" w:sz="0" w:space="0" w:color="auto"/>
        <w:right w:val="none" w:sz="0" w:space="0" w:color="auto"/>
      </w:divBdr>
    </w:div>
    <w:div w:id="164057557">
      <w:bodyDiv w:val="1"/>
      <w:marLeft w:val="0"/>
      <w:marRight w:val="0"/>
      <w:marTop w:val="0"/>
      <w:marBottom w:val="0"/>
      <w:divBdr>
        <w:top w:val="none" w:sz="0" w:space="0" w:color="auto"/>
        <w:left w:val="none" w:sz="0" w:space="0" w:color="auto"/>
        <w:bottom w:val="none" w:sz="0" w:space="0" w:color="auto"/>
        <w:right w:val="none" w:sz="0" w:space="0" w:color="auto"/>
      </w:divBdr>
    </w:div>
    <w:div w:id="318584523">
      <w:bodyDiv w:val="1"/>
      <w:marLeft w:val="0"/>
      <w:marRight w:val="0"/>
      <w:marTop w:val="0"/>
      <w:marBottom w:val="0"/>
      <w:divBdr>
        <w:top w:val="none" w:sz="0" w:space="0" w:color="auto"/>
        <w:left w:val="none" w:sz="0" w:space="0" w:color="auto"/>
        <w:bottom w:val="none" w:sz="0" w:space="0" w:color="auto"/>
        <w:right w:val="none" w:sz="0" w:space="0" w:color="auto"/>
      </w:divBdr>
    </w:div>
    <w:div w:id="320305823">
      <w:bodyDiv w:val="1"/>
      <w:marLeft w:val="0"/>
      <w:marRight w:val="0"/>
      <w:marTop w:val="0"/>
      <w:marBottom w:val="0"/>
      <w:divBdr>
        <w:top w:val="none" w:sz="0" w:space="0" w:color="auto"/>
        <w:left w:val="none" w:sz="0" w:space="0" w:color="auto"/>
        <w:bottom w:val="none" w:sz="0" w:space="0" w:color="auto"/>
        <w:right w:val="none" w:sz="0" w:space="0" w:color="auto"/>
      </w:divBdr>
    </w:div>
    <w:div w:id="436676249">
      <w:bodyDiv w:val="1"/>
      <w:marLeft w:val="0"/>
      <w:marRight w:val="0"/>
      <w:marTop w:val="0"/>
      <w:marBottom w:val="0"/>
      <w:divBdr>
        <w:top w:val="none" w:sz="0" w:space="0" w:color="auto"/>
        <w:left w:val="none" w:sz="0" w:space="0" w:color="auto"/>
        <w:bottom w:val="none" w:sz="0" w:space="0" w:color="auto"/>
        <w:right w:val="none" w:sz="0" w:space="0" w:color="auto"/>
      </w:divBdr>
    </w:div>
    <w:div w:id="468521844">
      <w:bodyDiv w:val="1"/>
      <w:marLeft w:val="0"/>
      <w:marRight w:val="0"/>
      <w:marTop w:val="0"/>
      <w:marBottom w:val="0"/>
      <w:divBdr>
        <w:top w:val="none" w:sz="0" w:space="0" w:color="auto"/>
        <w:left w:val="none" w:sz="0" w:space="0" w:color="auto"/>
        <w:bottom w:val="none" w:sz="0" w:space="0" w:color="auto"/>
        <w:right w:val="none" w:sz="0" w:space="0" w:color="auto"/>
      </w:divBdr>
      <w:divsChild>
        <w:div w:id="1358431166">
          <w:marLeft w:val="0"/>
          <w:marRight w:val="0"/>
          <w:marTop w:val="0"/>
          <w:marBottom w:val="0"/>
          <w:divBdr>
            <w:top w:val="none" w:sz="0" w:space="0" w:color="auto"/>
            <w:left w:val="none" w:sz="0" w:space="0" w:color="auto"/>
            <w:bottom w:val="none" w:sz="0" w:space="0" w:color="auto"/>
            <w:right w:val="none" w:sz="0" w:space="0" w:color="auto"/>
          </w:divBdr>
          <w:divsChild>
            <w:div w:id="1251507905">
              <w:marLeft w:val="0"/>
              <w:marRight w:val="0"/>
              <w:marTop w:val="0"/>
              <w:marBottom w:val="0"/>
              <w:divBdr>
                <w:top w:val="none" w:sz="0" w:space="0" w:color="auto"/>
                <w:left w:val="none" w:sz="0" w:space="0" w:color="auto"/>
                <w:bottom w:val="none" w:sz="0" w:space="0" w:color="auto"/>
                <w:right w:val="none" w:sz="0" w:space="0" w:color="auto"/>
              </w:divBdr>
              <w:divsChild>
                <w:div w:id="12458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270619">
      <w:bodyDiv w:val="1"/>
      <w:marLeft w:val="0"/>
      <w:marRight w:val="0"/>
      <w:marTop w:val="0"/>
      <w:marBottom w:val="0"/>
      <w:divBdr>
        <w:top w:val="none" w:sz="0" w:space="0" w:color="auto"/>
        <w:left w:val="none" w:sz="0" w:space="0" w:color="auto"/>
        <w:bottom w:val="none" w:sz="0" w:space="0" w:color="auto"/>
        <w:right w:val="none" w:sz="0" w:space="0" w:color="auto"/>
      </w:divBdr>
    </w:div>
    <w:div w:id="853768551">
      <w:bodyDiv w:val="1"/>
      <w:marLeft w:val="0"/>
      <w:marRight w:val="0"/>
      <w:marTop w:val="0"/>
      <w:marBottom w:val="0"/>
      <w:divBdr>
        <w:top w:val="none" w:sz="0" w:space="0" w:color="auto"/>
        <w:left w:val="none" w:sz="0" w:space="0" w:color="auto"/>
        <w:bottom w:val="none" w:sz="0" w:space="0" w:color="auto"/>
        <w:right w:val="none" w:sz="0" w:space="0" w:color="auto"/>
      </w:divBdr>
    </w:div>
    <w:div w:id="875851274">
      <w:bodyDiv w:val="1"/>
      <w:marLeft w:val="0"/>
      <w:marRight w:val="0"/>
      <w:marTop w:val="0"/>
      <w:marBottom w:val="0"/>
      <w:divBdr>
        <w:top w:val="none" w:sz="0" w:space="0" w:color="auto"/>
        <w:left w:val="none" w:sz="0" w:space="0" w:color="auto"/>
        <w:bottom w:val="none" w:sz="0" w:space="0" w:color="auto"/>
        <w:right w:val="none" w:sz="0" w:space="0" w:color="auto"/>
      </w:divBdr>
    </w:div>
    <w:div w:id="926884539">
      <w:bodyDiv w:val="1"/>
      <w:marLeft w:val="0"/>
      <w:marRight w:val="0"/>
      <w:marTop w:val="0"/>
      <w:marBottom w:val="0"/>
      <w:divBdr>
        <w:top w:val="none" w:sz="0" w:space="0" w:color="auto"/>
        <w:left w:val="none" w:sz="0" w:space="0" w:color="auto"/>
        <w:bottom w:val="none" w:sz="0" w:space="0" w:color="auto"/>
        <w:right w:val="none" w:sz="0" w:space="0" w:color="auto"/>
      </w:divBdr>
    </w:div>
    <w:div w:id="1004550904">
      <w:bodyDiv w:val="1"/>
      <w:marLeft w:val="0"/>
      <w:marRight w:val="0"/>
      <w:marTop w:val="0"/>
      <w:marBottom w:val="0"/>
      <w:divBdr>
        <w:top w:val="none" w:sz="0" w:space="0" w:color="auto"/>
        <w:left w:val="none" w:sz="0" w:space="0" w:color="auto"/>
        <w:bottom w:val="none" w:sz="0" w:space="0" w:color="auto"/>
        <w:right w:val="none" w:sz="0" w:space="0" w:color="auto"/>
      </w:divBdr>
    </w:div>
    <w:div w:id="1153253536">
      <w:bodyDiv w:val="1"/>
      <w:marLeft w:val="0"/>
      <w:marRight w:val="0"/>
      <w:marTop w:val="0"/>
      <w:marBottom w:val="0"/>
      <w:divBdr>
        <w:top w:val="none" w:sz="0" w:space="0" w:color="auto"/>
        <w:left w:val="none" w:sz="0" w:space="0" w:color="auto"/>
        <w:bottom w:val="none" w:sz="0" w:space="0" w:color="auto"/>
        <w:right w:val="none" w:sz="0" w:space="0" w:color="auto"/>
      </w:divBdr>
    </w:div>
    <w:div w:id="1345015651">
      <w:bodyDiv w:val="1"/>
      <w:marLeft w:val="0"/>
      <w:marRight w:val="0"/>
      <w:marTop w:val="0"/>
      <w:marBottom w:val="0"/>
      <w:divBdr>
        <w:top w:val="none" w:sz="0" w:space="0" w:color="auto"/>
        <w:left w:val="none" w:sz="0" w:space="0" w:color="auto"/>
        <w:bottom w:val="none" w:sz="0" w:space="0" w:color="auto"/>
        <w:right w:val="none" w:sz="0" w:space="0" w:color="auto"/>
      </w:divBdr>
    </w:div>
    <w:div w:id="1500345793">
      <w:bodyDiv w:val="1"/>
      <w:marLeft w:val="0"/>
      <w:marRight w:val="0"/>
      <w:marTop w:val="0"/>
      <w:marBottom w:val="0"/>
      <w:divBdr>
        <w:top w:val="none" w:sz="0" w:space="0" w:color="auto"/>
        <w:left w:val="none" w:sz="0" w:space="0" w:color="auto"/>
        <w:bottom w:val="none" w:sz="0" w:space="0" w:color="auto"/>
        <w:right w:val="none" w:sz="0" w:space="0" w:color="auto"/>
      </w:divBdr>
    </w:div>
    <w:div w:id="1517815408">
      <w:bodyDiv w:val="1"/>
      <w:marLeft w:val="0"/>
      <w:marRight w:val="0"/>
      <w:marTop w:val="0"/>
      <w:marBottom w:val="0"/>
      <w:divBdr>
        <w:top w:val="none" w:sz="0" w:space="0" w:color="auto"/>
        <w:left w:val="none" w:sz="0" w:space="0" w:color="auto"/>
        <w:bottom w:val="none" w:sz="0" w:space="0" w:color="auto"/>
        <w:right w:val="none" w:sz="0" w:space="0" w:color="auto"/>
      </w:divBdr>
    </w:div>
    <w:div w:id="1648823014">
      <w:bodyDiv w:val="1"/>
      <w:marLeft w:val="0"/>
      <w:marRight w:val="0"/>
      <w:marTop w:val="0"/>
      <w:marBottom w:val="0"/>
      <w:divBdr>
        <w:top w:val="none" w:sz="0" w:space="0" w:color="auto"/>
        <w:left w:val="none" w:sz="0" w:space="0" w:color="auto"/>
        <w:bottom w:val="none" w:sz="0" w:space="0" w:color="auto"/>
        <w:right w:val="none" w:sz="0" w:space="0" w:color="auto"/>
      </w:divBdr>
    </w:div>
    <w:div w:id="1992588823">
      <w:bodyDiv w:val="1"/>
      <w:marLeft w:val="0"/>
      <w:marRight w:val="0"/>
      <w:marTop w:val="0"/>
      <w:marBottom w:val="0"/>
      <w:divBdr>
        <w:top w:val="none" w:sz="0" w:space="0" w:color="auto"/>
        <w:left w:val="none" w:sz="0" w:space="0" w:color="auto"/>
        <w:bottom w:val="none" w:sz="0" w:space="0" w:color="auto"/>
        <w:right w:val="none" w:sz="0" w:space="0" w:color="auto"/>
      </w:divBdr>
    </w:div>
    <w:div w:id="20393575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0CC28E57EE738478E0C6EE486168D4D"/>
        <w:category>
          <w:name w:val="General"/>
          <w:gallery w:val="placeholder"/>
        </w:category>
        <w:types>
          <w:type w:val="bbPlcHdr"/>
        </w:types>
        <w:behaviors>
          <w:behavior w:val="content"/>
        </w:behaviors>
        <w:guid w:val="{42820981-89A6-3E43-AA50-95BB5BDE5515}"/>
      </w:docPartPr>
      <w:docPartBody>
        <w:p w:rsidR="000452E2" w:rsidRDefault="000452E2" w:rsidP="000452E2">
          <w:pPr>
            <w:pStyle w:val="D0CC28E57EE738478E0C6EE486168D4D"/>
          </w:pPr>
          <w:r>
            <w:rPr>
              <w:lang w:val="es-ES"/>
            </w:rPr>
            <w:t>[Escriba texto]</w:t>
          </w:r>
        </w:p>
      </w:docPartBody>
    </w:docPart>
    <w:docPart>
      <w:docPartPr>
        <w:name w:val="AB80CA42DDEFF940A1677A32E171D394"/>
        <w:category>
          <w:name w:val="General"/>
          <w:gallery w:val="placeholder"/>
        </w:category>
        <w:types>
          <w:type w:val="bbPlcHdr"/>
        </w:types>
        <w:behaviors>
          <w:behavior w:val="content"/>
        </w:behaviors>
        <w:guid w:val="{BF6D1BB3-7882-214C-9864-EC0F5DAF6B47}"/>
      </w:docPartPr>
      <w:docPartBody>
        <w:p w:rsidR="000452E2" w:rsidRDefault="000452E2" w:rsidP="000452E2">
          <w:pPr>
            <w:pStyle w:val="AB80CA42DDEFF940A1677A32E171D394"/>
          </w:pPr>
          <w:r>
            <w:rPr>
              <w:lang w:val="es-ES"/>
            </w:rPr>
            <w:t>[Escriba texto]</w:t>
          </w:r>
        </w:p>
      </w:docPartBody>
    </w:docPart>
    <w:docPart>
      <w:docPartPr>
        <w:name w:val="498657E76F61A44696B9AB4181F178CA"/>
        <w:category>
          <w:name w:val="General"/>
          <w:gallery w:val="placeholder"/>
        </w:category>
        <w:types>
          <w:type w:val="bbPlcHdr"/>
        </w:types>
        <w:behaviors>
          <w:behavior w:val="content"/>
        </w:behaviors>
        <w:guid w:val="{57D6903E-069E-4142-AC36-5DD371B3649F}"/>
      </w:docPartPr>
      <w:docPartBody>
        <w:p w:rsidR="000452E2" w:rsidRDefault="000452E2" w:rsidP="000452E2">
          <w:pPr>
            <w:pStyle w:val="498657E76F61A44696B9AB4181F178CA"/>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0" w:usb1="00000000"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 w:name="Montserrat">
    <w:altName w:val="Montserrat"/>
    <w:charset w:val="00"/>
    <w:family w:val="auto"/>
    <w:pitch w:val="variable"/>
    <w:sig w:usb0="2000020F" w:usb1="00000003" w:usb2="00000000" w:usb3="00000000" w:csb0="00000197" w:csb1="00000000"/>
  </w:font>
  <w:font w:name="Point Extra Light">
    <w:altName w:val="Calibri"/>
    <w:panose1 w:val="00000000000000000000"/>
    <w:charset w:val="00"/>
    <w:family w:val="modern"/>
    <w:notTrueType/>
    <w:pitch w:val="variable"/>
    <w:sig w:usb0="A000026F" w:usb1="4000204B" w:usb2="00000000" w:usb3="00000000" w:csb0="00000097"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2E2"/>
    <w:rsid w:val="0000330D"/>
    <w:rsid w:val="00003811"/>
    <w:rsid w:val="00015CAC"/>
    <w:rsid w:val="000452E2"/>
    <w:rsid w:val="000552EC"/>
    <w:rsid w:val="0008223E"/>
    <w:rsid w:val="000E140A"/>
    <w:rsid w:val="001122C6"/>
    <w:rsid w:val="00142FFB"/>
    <w:rsid w:val="00143E7D"/>
    <w:rsid w:val="00195100"/>
    <w:rsid w:val="001A7DCE"/>
    <w:rsid w:val="001C2767"/>
    <w:rsid w:val="00254098"/>
    <w:rsid w:val="002C2CD6"/>
    <w:rsid w:val="002C3A58"/>
    <w:rsid w:val="002E2048"/>
    <w:rsid w:val="0032077A"/>
    <w:rsid w:val="00343D60"/>
    <w:rsid w:val="00356F36"/>
    <w:rsid w:val="0039338E"/>
    <w:rsid w:val="004551F2"/>
    <w:rsid w:val="004B5011"/>
    <w:rsid w:val="004C6EB1"/>
    <w:rsid w:val="00527CE3"/>
    <w:rsid w:val="005714E6"/>
    <w:rsid w:val="005C6BD9"/>
    <w:rsid w:val="006C4C97"/>
    <w:rsid w:val="0090251D"/>
    <w:rsid w:val="0090700F"/>
    <w:rsid w:val="00A802E2"/>
    <w:rsid w:val="00A870F4"/>
    <w:rsid w:val="00B2107E"/>
    <w:rsid w:val="00BC2FCB"/>
    <w:rsid w:val="00C10C4B"/>
    <w:rsid w:val="00C13D6E"/>
    <w:rsid w:val="00C176A4"/>
    <w:rsid w:val="00C318DA"/>
    <w:rsid w:val="00D30AFD"/>
    <w:rsid w:val="00D47B96"/>
    <w:rsid w:val="00D51D44"/>
    <w:rsid w:val="00DD33DB"/>
    <w:rsid w:val="00E253B7"/>
    <w:rsid w:val="00E70870"/>
    <w:rsid w:val="00FA042E"/>
    <w:rsid w:val="00FA70F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0CC28E57EE738478E0C6EE486168D4D">
    <w:name w:val="D0CC28E57EE738478E0C6EE486168D4D"/>
    <w:rsid w:val="000452E2"/>
  </w:style>
  <w:style w:type="paragraph" w:customStyle="1" w:styleId="AB80CA42DDEFF940A1677A32E171D394">
    <w:name w:val="AB80CA42DDEFF940A1677A32E171D394"/>
    <w:rsid w:val="000452E2"/>
  </w:style>
  <w:style w:type="paragraph" w:customStyle="1" w:styleId="498657E76F61A44696B9AB4181F178CA">
    <w:name w:val="498657E76F61A44696B9AB4181F178CA"/>
    <w:rsid w:val="000452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41263-ABF5-4BF4-8B8A-0FD8A82D7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7906</TotalTime>
  <Pages>12</Pages>
  <Words>2257</Words>
  <Characters>12416</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RinoRisk</Company>
  <LinksUpToDate>false</LinksUpToDate>
  <CharactersWithSpaces>14644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Arisai Estrada</dc:creator>
  <cp:keywords/>
  <dc:description/>
  <cp:lastModifiedBy>Capacitación - Rino Risk Loera</cp:lastModifiedBy>
  <cp:revision>356</cp:revision>
  <cp:lastPrinted>2025-08-19T17:36:00Z</cp:lastPrinted>
  <dcterms:created xsi:type="dcterms:W3CDTF">2025-05-08T21:07:00Z</dcterms:created>
  <dcterms:modified xsi:type="dcterms:W3CDTF">2025-08-20T23:03:00Z</dcterms:modified>
</cp:coreProperties>
</file>