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0"/>
        <w:gridCol w:w="1162"/>
        <w:gridCol w:w="1149"/>
        <w:gridCol w:w="1174"/>
        <w:gridCol w:w="1143"/>
        <w:gridCol w:w="1451"/>
        <w:gridCol w:w="1216"/>
      </w:tblGrid>
      <w:tr w:rsidR="00465BD5" w:rsidRPr="003029C3" w14:paraId="628B32DF" w14:textId="77777777" w:rsidTr="002B0FA5">
        <w:trPr>
          <w:trHeight w:val="360"/>
        </w:trPr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C9574A" w14:textId="77777777" w:rsidR="00465BD5" w:rsidRPr="003029C3" w:rsidRDefault="00465BD5" w:rsidP="002B0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029C3"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323515EA" wp14:editId="39966DBA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68580</wp:posOffset>
                  </wp:positionV>
                  <wp:extent cx="1076325" cy="781050"/>
                  <wp:effectExtent l="0" t="0" r="9525" b="0"/>
                  <wp:wrapNone/>
                  <wp:docPr id="3" name="Imagen 3" descr="C:\Users\Procesos\Pictures\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C:\Users\Procesos\Pictures\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26A74C" w14:textId="77777777" w:rsidR="00465BD5" w:rsidRPr="003029C3" w:rsidRDefault="00465BD5" w:rsidP="002B0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DA5C" w14:textId="77777777" w:rsidR="00465BD5" w:rsidRPr="003029C3" w:rsidRDefault="00465BD5" w:rsidP="002B0FA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029C3"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Programa de control y manejo de operaciones del departamento </w:t>
            </w:r>
            <w:r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  <w:t>de Recursos humanos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EDC4" w14:textId="77777777" w:rsidR="00465BD5" w:rsidRPr="003029C3" w:rsidRDefault="00465BD5" w:rsidP="002B0FA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3029C3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Elaboración </w:t>
            </w:r>
          </w:p>
        </w:tc>
      </w:tr>
      <w:tr w:rsidR="00465BD5" w:rsidRPr="003029C3" w14:paraId="2B96BD2D" w14:textId="77777777" w:rsidTr="002B0FA5">
        <w:trPr>
          <w:trHeight w:val="375"/>
        </w:trPr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2B7778" w14:textId="77777777" w:rsidR="00465BD5" w:rsidRPr="003029C3" w:rsidRDefault="00465BD5" w:rsidP="002B0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03FF" w14:textId="77777777" w:rsidR="00465BD5" w:rsidRPr="003029C3" w:rsidRDefault="00465BD5" w:rsidP="002B0FA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1976" w14:textId="22B8E286" w:rsidR="00272F14" w:rsidRPr="003029C3" w:rsidRDefault="007B41B9" w:rsidP="00272F1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Jun</w:t>
            </w:r>
            <w:r w:rsidR="00272F14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 xml:space="preserve"> 2025</w:t>
            </w:r>
          </w:p>
        </w:tc>
      </w:tr>
      <w:tr w:rsidR="00465BD5" w:rsidRPr="003029C3" w14:paraId="38C03972" w14:textId="77777777" w:rsidTr="002B0FA5">
        <w:trPr>
          <w:trHeight w:val="360"/>
        </w:trPr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E4441C" w14:textId="77777777" w:rsidR="00465BD5" w:rsidRPr="003029C3" w:rsidRDefault="00465BD5" w:rsidP="002B0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BB10" w14:textId="77777777" w:rsidR="00465BD5" w:rsidRPr="003029C3" w:rsidRDefault="00465BD5" w:rsidP="002B0FA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4D4C" w14:textId="77777777" w:rsidR="00465BD5" w:rsidRPr="003029C3" w:rsidRDefault="00465BD5" w:rsidP="002B0FA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3029C3">
              <w:rPr>
                <w:rFonts w:ascii="Montserrat" w:eastAsia="Times New Roman" w:hAnsi="Montserrat" w:cs="Calibri"/>
                <w:color w:val="000000"/>
                <w:lang w:eastAsia="es-MX"/>
              </w:rPr>
              <w:t>Folio</w:t>
            </w:r>
          </w:p>
        </w:tc>
      </w:tr>
      <w:tr w:rsidR="00465BD5" w:rsidRPr="003029C3" w14:paraId="242AAE59" w14:textId="77777777" w:rsidTr="002B0FA5">
        <w:trPr>
          <w:trHeight w:val="300"/>
        </w:trPr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68A647" w14:textId="77777777" w:rsidR="00465BD5" w:rsidRPr="003029C3" w:rsidRDefault="00465BD5" w:rsidP="002B0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BFCB" w14:textId="77777777" w:rsidR="00465BD5" w:rsidRPr="003029C3" w:rsidRDefault="00465BD5" w:rsidP="002B0FA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DABF4" w14:textId="77777777" w:rsidR="00465BD5" w:rsidRPr="003029C3" w:rsidRDefault="00465BD5" w:rsidP="002B0FA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sz w:val="16"/>
                <w:szCs w:val="16"/>
                <w:lang w:eastAsia="es-MX"/>
              </w:rPr>
              <w:t>PUESTO-VENT-GTEDESA-02</w:t>
            </w:r>
          </w:p>
        </w:tc>
      </w:tr>
      <w:tr w:rsidR="00465BD5" w:rsidRPr="003029C3" w14:paraId="0BD2CFA8" w14:textId="77777777" w:rsidTr="002B0FA5">
        <w:trPr>
          <w:trHeight w:val="36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F45BB" w14:textId="7FE3617C" w:rsidR="00F93CC6" w:rsidRPr="003029C3" w:rsidRDefault="00465BD5" w:rsidP="00F93CC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Descriptivos de puesto de </w:t>
            </w:r>
            <w:proofErr w:type="gramStart"/>
            <w:r w:rsidR="00F93CC6">
              <w:rPr>
                <w:rFonts w:ascii="Montserrat" w:eastAsia="Times New Roman" w:hAnsi="Montserrat" w:cs="Calibri"/>
                <w:color w:val="000000"/>
                <w:lang w:eastAsia="es-MX"/>
              </w:rPr>
              <w:t>Director</w:t>
            </w:r>
            <w:proofErr w:type="gramEnd"/>
            <w:r w:rsidR="00F93CC6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Agencia</w:t>
            </w:r>
          </w:p>
        </w:tc>
      </w:tr>
      <w:tr w:rsidR="00465BD5" w:rsidRPr="006B745F" w14:paraId="765CF2A9" w14:textId="77777777" w:rsidTr="002B0FA5">
        <w:trPr>
          <w:trHeight w:val="464"/>
        </w:trPr>
        <w:tc>
          <w:tcPr>
            <w:tcW w:w="958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vAlign w:val="center"/>
            <w:hideMark/>
          </w:tcPr>
          <w:p w14:paraId="317526C4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95133E">
              <w:rPr>
                <w:rFonts w:ascii="Montserrat" w:eastAsia="Times New Roman" w:hAnsi="Montserrat" w:cs="Calibri"/>
                <w:color w:val="000000"/>
                <w:sz w:val="18"/>
                <w:lang w:eastAsia="es-MX"/>
              </w:rPr>
              <w:t>Documentos de Procesos Operativos Administrativos de Rino Risk, Agentes de Seguros S.A de C.V</w:t>
            </w:r>
          </w:p>
        </w:tc>
      </w:tr>
      <w:tr w:rsidR="00465BD5" w:rsidRPr="006B745F" w14:paraId="37C8B183" w14:textId="77777777" w:rsidTr="002B0FA5">
        <w:trPr>
          <w:trHeight w:val="18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25D8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B166" w14:textId="77777777" w:rsidR="00465BD5" w:rsidRPr="006B745F" w:rsidRDefault="00465BD5" w:rsidP="002B0FA5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7F68" w14:textId="77777777" w:rsidR="00465BD5" w:rsidRPr="006B745F" w:rsidRDefault="00465BD5" w:rsidP="002B0FA5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7B17" w14:textId="77777777" w:rsidR="00465BD5" w:rsidRPr="006B745F" w:rsidRDefault="00465BD5" w:rsidP="002B0FA5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180A" w14:textId="77777777" w:rsidR="00465BD5" w:rsidRPr="006B745F" w:rsidRDefault="00465BD5" w:rsidP="002B0FA5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2D0D" w14:textId="77777777" w:rsidR="00465BD5" w:rsidRPr="006B745F" w:rsidRDefault="00465BD5" w:rsidP="002B0FA5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F11C" w14:textId="77777777" w:rsidR="00465BD5" w:rsidRPr="006B745F" w:rsidRDefault="00465BD5" w:rsidP="002B0FA5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es-MX"/>
              </w:rPr>
            </w:pPr>
          </w:p>
        </w:tc>
      </w:tr>
      <w:tr w:rsidR="00465BD5" w:rsidRPr="006B745F" w14:paraId="4F7A297A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CF79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DATOS GENERALES</w:t>
            </w:r>
          </w:p>
        </w:tc>
      </w:tr>
      <w:tr w:rsidR="00465BD5" w:rsidRPr="006B745F" w14:paraId="10194731" w14:textId="77777777" w:rsidTr="002B0FA5">
        <w:trPr>
          <w:trHeight w:val="360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602F7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Área: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Ventas</w:t>
            </w:r>
          </w:p>
        </w:tc>
        <w:tc>
          <w:tcPr>
            <w:tcW w:w="4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C88CF" w14:textId="517D102C" w:rsidR="00465BD5" w:rsidRPr="006B745F" w:rsidRDefault="00465BD5" w:rsidP="00465BD5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 xml:space="preserve">Puesto genérico: </w:t>
            </w:r>
            <w:proofErr w:type="gramStart"/>
            <w:r w:rsidR="00F93CC6">
              <w:rPr>
                <w:rFonts w:ascii="Montserrat" w:eastAsia="Times New Roman" w:hAnsi="Montserrat" w:cs="Calibri"/>
                <w:color w:val="000000"/>
                <w:lang w:eastAsia="es-MX"/>
              </w:rPr>
              <w:t>Director</w:t>
            </w:r>
            <w:proofErr w:type="gramEnd"/>
            <w:r w:rsidR="00F93CC6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Agencia</w:t>
            </w:r>
          </w:p>
        </w:tc>
      </w:tr>
      <w:tr w:rsidR="00465BD5" w:rsidRPr="006B745F" w14:paraId="540E0299" w14:textId="77777777" w:rsidTr="002B0FA5">
        <w:trPr>
          <w:trHeight w:val="360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DC0C" w14:textId="77777777" w:rsidR="00465BD5" w:rsidRPr="006B745F" w:rsidRDefault="00465BD5" w:rsidP="00930FD1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 xml:space="preserve">Reporta a: </w:t>
            </w:r>
            <w:r w:rsidR="00930FD1">
              <w:rPr>
                <w:rFonts w:ascii="Montserrat" w:eastAsia="Times New Roman" w:hAnsi="Montserrat" w:cs="Calibri"/>
                <w:color w:val="000000"/>
                <w:lang w:eastAsia="es-MX"/>
              </w:rPr>
              <w:t>Gerente de ventas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8982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No. De plazas:</w:t>
            </w:r>
            <w:r w:rsidR="00841B85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4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0F33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Clave del puesto: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GTEDESA-02</w:t>
            </w:r>
          </w:p>
        </w:tc>
      </w:tr>
      <w:tr w:rsidR="00465BD5" w:rsidRPr="006B745F" w14:paraId="76F16CDA" w14:textId="77777777" w:rsidTr="002B0FA5">
        <w:trPr>
          <w:trHeight w:val="18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9727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7867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DAF7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FD82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64E0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E0EE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F875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76E61FCC" w14:textId="77777777" w:rsidTr="002B0FA5">
        <w:trPr>
          <w:trHeight w:val="36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EAEC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UBICACIÓN EN ESTRUCTURA ORGANIZACIONAL</w:t>
            </w:r>
          </w:p>
        </w:tc>
      </w:tr>
      <w:tr w:rsidR="00465BD5" w:rsidRPr="006B745F" w14:paraId="4E27FE0E" w14:textId="77777777" w:rsidTr="002B0FA5">
        <w:trPr>
          <w:trHeight w:val="31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BA8F" w14:textId="77777777" w:rsidR="00465BD5" w:rsidRPr="006B745F" w:rsidRDefault="00465BD5" w:rsidP="00465BD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Dirección </w:t>
            </w:r>
            <w:r w:rsidR="00BF54EB">
              <w:rPr>
                <w:rFonts w:ascii="Montserrat" w:eastAsia="Times New Roman" w:hAnsi="Montserrat" w:cs="Calibri"/>
                <w:color w:val="000000"/>
                <w:lang w:eastAsia="es-MX"/>
              </w:rPr>
              <w:t>general&gt;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&gt;Gerente de desarrollo</w:t>
            </w:r>
          </w:p>
        </w:tc>
      </w:tr>
      <w:tr w:rsidR="00465BD5" w:rsidRPr="006B745F" w14:paraId="4D95D559" w14:textId="77777777" w:rsidTr="002B0FA5">
        <w:trPr>
          <w:trHeight w:val="195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2D89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C16E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58BA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A127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16E2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9B0A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BEA7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4BB5C9FB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9885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OBJETIVO DEL PUESTO</w:t>
            </w:r>
          </w:p>
        </w:tc>
      </w:tr>
      <w:tr w:rsidR="00465BD5" w:rsidRPr="000315AD" w14:paraId="49E6DC7B" w14:textId="77777777" w:rsidTr="002B0FA5">
        <w:trPr>
          <w:trHeight w:val="450"/>
        </w:trPr>
        <w:tc>
          <w:tcPr>
            <w:tcW w:w="95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8DB5" w14:textId="77777777" w:rsidR="00465BD5" w:rsidRDefault="00465BD5" w:rsidP="009352B1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  <w:p w14:paraId="1AD32555" w14:textId="77777777" w:rsidR="00465BD5" w:rsidRPr="00465BD5" w:rsidRDefault="00465BD5" w:rsidP="009352B1">
            <w:pPr>
              <w:pStyle w:val="Prrafodelista"/>
              <w:numPr>
                <w:ilvl w:val="0"/>
                <w:numId w:val="3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465BD5">
              <w:rPr>
                <w:rFonts w:ascii="Montserrat" w:eastAsia="Times New Roman" w:hAnsi="Montserrat" w:cs="Calibri"/>
                <w:color w:val="000000"/>
                <w:lang w:eastAsia="es-MX"/>
              </w:rPr>
              <w:t>Lograr anual</w:t>
            </w:r>
            <w:r w:rsidR="00AB634E">
              <w:rPr>
                <w:rFonts w:ascii="Montserrat" w:eastAsia="Times New Roman" w:hAnsi="Montserrat" w:cs="Calibri"/>
                <w:color w:val="000000"/>
                <w:lang w:eastAsia="es-MX"/>
              </w:rPr>
              <w:t>mente</w:t>
            </w:r>
            <w:r w:rsidRPr="00465BD5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</w:t>
            </w:r>
            <w:r w:rsidR="007D5FB2">
              <w:rPr>
                <w:rFonts w:ascii="Montserrat" w:eastAsia="Times New Roman" w:hAnsi="Montserrat" w:cs="Calibri"/>
                <w:color w:val="000000"/>
                <w:lang w:eastAsia="es-MX"/>
              </w:rPr>
              <w:t>los índices de recluta productiva</w:t>
            </w:r>
            <w:r w:rsidR="009352B1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establecidos por la promotoria y compañías de seguros.</w:t>
            </w:r>
          </w:p>
          <w:p w14:paraId="314BF9C8" w14:textId="06430295" w:rsidR="00465BD5" w:rsidRPr="00465BD5" w:rsidRDefault="0027629D" w:rsidP="009352B1">
            <w:pPr>
              <w:pStyle w:val="Prrafodelista"/>
              <w:numPr>
                <w:ilvl w:val="0"/>
                <w:numId w:val="3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I</w:t>
            </w:r>
            <w:r w:rsidR="00272F14" w:rsidRPr="00272F14">
              <w:rPr>
                <w:rFonts w:ascii="Montserrat" w:eastAsia="Times New Roman" w:hAnsi="Montserrat" w:cs="Calibri"/>
                <w:color w:val="000000"/>
                <w:lang w:eastAsia="es-MX"/>
              </w:rPr>
              <w:t>mplementación exitosa de estrategias para el logro del crecimiento en prima pagadas, conservación, persistencia, siniestralidad. A negocios, nuevos asegurados, pólizas de vida y agentes nuevos productivos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, de todos</w:t>
            </w:r>
            <w:r w:rsidRPr="00465BD5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los agentes afiliados a Rino Risk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que le sean asignados.</w:t>
            </w:r>
          </w:p>
          <w:p w14:paraId="4ABA4792" w14:textId="2B8C0636" w:rsidR="00465BD5" w:rsidRPr="00E36E93" w:rsidRDefault="00E36E93" w:rsidP="009352B1">
            <w:pPr>
              <w:pStyle w:val="Prrafodelista"/>
              <w:numPr>
                <w:ilvl w:val="0"/>
                <w:numId w:val="3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E36E93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Finalizar el proceso de arranque rápido del 90% de los prospectos que inicien el proceso de desarrollo en </w:t>
            </w:r>
            <w:r w:rsidR="00F93CC6">
              <w:rPr>
                <w:rFonts w:ascii="Montserrat" w:eastAsia="Times New Roman" w:hAnsi="Montserrat" w:cs="Calibri"/>
                <w:color w:val="000000"/>
                <w:lang w:eastAsia="es-MX"/>
              </w:rPr>
              <w:t>la agencia</w:t>
            </w:r>
            <w:r w:rsidRPr="00E36E93">
              <w:rPr>
                <w:rFonts w:ascii="Montserrat" w:eastAsia="Times New Roman" w:hAnsi="Montserrat" w:cs="Calibri"/>
                <w:color w:val="000000"/>
                <w:lang w:eastAsia="es-MX"/>
              </w:rPr>
              <w:t>.</w:t>
            </w:r>
          </w:p>
          <w:p w14:paraId="675884AD" w14:textId="77777777" w:rsidR="00465BD5" w:rsidRPr="000315AD" w:rsidRDefault="00465BD5" w:rsidP="002B0FA5">
            <w:pPr>
              <w:spacing w:after="0" w:line="276" w:lineRule="auto"/>
              <w:jc w:val="center"/>
              <w:rPr>
                <w:rFonts w:ascii="ubuntu" w:hAnsi="ubuntu"/>
                <w:color w:val="202020"/>
                <w:shd w:val="clear" w:color="auto" w:fill="FFFFFF"/>
              </w:rPr>
            </w:pPr>
          </w:p>
        </w:tc>
      </w:tr>
      <w:tr w:rsidR="00465BD5" w:rsidRPr="006B745F" w14:paraId="332D9DC0" w14:textId="77777777" w:rsidTr="002B0FA5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5294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</w:tr>
      <w:tr w:rsidR="00465BD5" w:rsidRPr="006B745F" w14:paraId="262AF3CE" w14:textId="77777777" w:rsidTr="002B0FA5">
        <w:trPr>
          <w:trHeight w:val="825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9AC7B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</w:tr>
      <w:tr w:rsidR="00465BD5" w:rsidRPr="006B745F" w14:paraId="3B120858" w14:textId="77777777" w:rsidTr="002B0FA5">
        <w:trPr>
          <w:trHeight w:val="165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E8E5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88D5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45F2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246A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C5A2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AA7F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B163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78A5D3C6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E898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RELACIONES</w:t>
            </w:r>
          </w:p>
        </w:tc>
      </w:tr>
      <w:tr w:rsidR="00F93CC6" w:rsidRPr="006B745F" w14:paraId="7238470C" w14:textId="77777777" w:rsidTr="002B0FA5">
        <w:trPr>
          <w:trHeight w:val="460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5ADA" w14:textId="77777777" w:rsidR="00F93CC6" w:rsidRPr="006B745F" w:rsidRDefault="00F93CC6" w:rsidP="00F93CC6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Internas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23DA" w14:textId="7B391EA9" w:rsidR="00F93CC6" w:rsidRPr="006B745F" w:rsidRDefault="00F93CC6" w:rsidP="00F93CC6">
            <w:pPr>
              <w:spacing w:after="0" w:line="276" w:lineRule="auto"/>
              <w:jc w:val="both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Todos los colaboradores de las empresas del grupo</w:t>
            </w:r>
          </w:p>
        </w:tc>
      </w:tr>
      <w:tr w:rsidR="00465BD5" w:rsidRPr="006B745F" w14:paraId="4C6D5D87" w14:textId="77777777" w:rsidTr="002B0FA5">
        <w:trPr>
          <w:trHeight w:val="735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83ED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Externas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22F1" w14:textId="6CBB14B9" w:rsidR="00465BD5" w:rsidRPr="006B745F" w:rsidRDefault="0027629D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705F42">
              <w:rPr>
                <w:rFonts w:ascii="Montserrat" w:eastAsia="Times New Roman" w:hAnsi="Montserrat" w:cs="Calibri"/>
                <w:color w:val="000000"/>
                <w:sz w:val="20"/>
                <w:lang w:eastAsia="es-MX"/>
              </w:rPr>
              <w:t>Agentes de seguros, Ejecutivos de compañías aseguradoras</w:t>
            </w:r>
            <w:r>
              <w:rPr>
                <w:rFonts w:ascii="Montserrat" w:eastAsia="Times New Roman" w:hAnsi="Montserrat" w:cs="Calibri"/>
                <w:color w:val="000000"/>
                <w:sz w:val="20"/>
                <w:lang w:eastAsia="es-MX"/>
              </w:rPr>
              <w:t>,</w:t>
            </w:r>
            <w:r w:rsidRPr="00705F42">
              <w:rPr>
                <w:rFonts w:ascii="Montserrat" w:eastAsia="Times New Roman" w:hAnsi="Montserrat" w:cs="Calibri"/>
                <w:color w:val="000000"/>
                <w:sz w:val="20"/>
                <w:lang w:eastAsia="es-MX"/>
              </w:rPr>
              <w:t xml:space="preserve"> A</w:t>
            </w:r>
            <w:r>
              <w:rPr>
                <w:rFonts w:ascii="Montserrat" w:eastAsia="Times New Roman" w:hAnsi="Montserrat" w:cs="Calibri"/>
                <w:color w:val="000000"/>
                <w:sz w:val="20"/>
                <w:lang w:eastAsia="es-MX"/>
              </w:rPr>
              <w:t>segurados y Clientes.</w:t>
            </w:r>
          </w:p>
        </w:tc>
      </w:tr>
      <w:tr w:rsidR="00465BD5" w:rsidRPr="006B745F" w14:paraId="70D23792" w14:textId="77777777" w:rsidTr="002B0FA5">
        <w:trPr>
          <w:trHeight w:val="62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E60D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4AAE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B367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471E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2C6D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4C67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0088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74294FC5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D7E5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FUNCIONES</w:t>
            </w:r>
          </w:p>
        </w:tc>
      </w:tr>
      <w:tr w:rsidR="00465BD5" w:rsidRPr="005F7F68" w14:paraId="1907438C" w14:textId="77777777" w:rsidTr="002B0FA5">
        <w:trPr>
          <w:trHeight w:val="2267"/>
        </w:trPr>
        <w:tc>
          <w:tcPr>
            <w:tcW w:w="95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21C3" w14:textId="77777777" w:rsidR="001F3E38" w:rsidRPr="00CB52B3" w:rsidRDefault="001F3E38" w:rsidP="001F3E38">
            <w:pPr>
              <w:spacing w:after="0"/>
              <w:rPr>
                <w:rFonts w:ascii="Montserrat" w:hAnsi="Montserrat" w:cstheme="minorHAnsi"/>
              </w:rPr>
            </w:pPr>
          </w:p>
          <w:p w14:paraId="6AAA36F0" w14:textId="77777777" w:rsidR="001F3E38" w:rsidRPr="00CB52B3" w:rsidRDefault="001F3E38" w:rsidP="00F93CC6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Montserrat" w:eastAsia="Times New Roman" w:hAnsi="Montserrat" w:cs="Times New Roman"/>
                <w:color w:val="202020"/>
                <w:lang w:eastAsia="es-MX"/>
              </w:rPr>
            </w:pPr>
            <w:r w:rsidRPr="00CB52B3">
              <w:rPr>
                <w:rFonts w:ascii="Montserrat" w:eastAsia="Times New Roman" w:hAnsi="Montserrat" w:cs="Times New Roman"/>
                <w:color w:val="202020"/>
                <w:lang w:eastAsia="es-MX"/>
              </w:rPr>
              <w:t>Recluta y prospección de agentes novatos y consolidados.</w:t>
            </w:r>
          </w:p>
          <w:p w14:paraId="1F0A9431" w14:textId="77777777" w:rsidR="001F3E38" w:rsidRDefault="001F3E38" w:rsidP="00F93CC6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hAnsi="Montserrat"/>
                <w:color w:val="202020"/>
                <w:shd w:val="clear" w:color="auto" w:fill="FFFFFF"/>
              </w:rPr>
            </w:pPr>
            <w:r w:rsidRPr="00CB52B3">
              <w:rPr>
                <w:rFonts w:ascii="Montserrat" w:hAnsi="Montserrat"/>
                <w:color w:val="202020"/>
                <w:shd w:val="clear" w:color="auto" w:fill="FFFFFF"/>
              </w:rPr>
              <w:t>Proceso formativo de agentes en desarrollo en el tema de estrategia de ventas.</w:t>
            </w:r>
          </w:p>
          <w:p w14:paraId="73E3F111" w14:textId="77777777" w:rsidR="00DB562B" w:rsidRPr="00CB52B3" w:rsidRDefault="00DB562B" w:rsidP="00F93CC6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hAnsi="Montserrat"/>
                <w:color w:val="202020"/>
                <w:shd w:val="clear" w:color="auto" w:fill="FFFFFF"/>
              </w:rPr>
            </w:pPr>
            <w:r>
              <w:rPr>
                <w:rFonts w:ascii="Montserrat" w:hAnsi="Montserrat"/>
                <w:color w:val="202020"/>
                <w:shd w:val="clear" w:color="auto" w:fill="FFFFFF"/>
              </w:rPr>
              <w:t>Seguimiento a la metodología Rino.</w:t>
            </w:r>
          </w:p>
          <w:p w14:paraId="0AA40E24" w14:textId="77777777" w:rsidR="00512A86" w:rsidRDefault="001F3E38" w:rsidP="00F93CC6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hAnsi="Montserrat"/>
                <w:color w:val="202020"/>
                <w:shd w:val="clear" w:color="auto" w:fill="FFFFFF"/>
              </w:rPr>
            </w:pPr>
            <w:r w:rsidRPr="00CB52B3">
              <w:rPr>
                <w:rFonts w:ascii="Montserrat" w:hAnsi="Montserrat"/>
                <w:color w:val="202020"/>
                <w:shd w:val="clear" w:color="auto" w:fill="FFFFFF"/>
              </w:rPr>
              <w:t>Brindar soporte técnico en estrategia de ventas y producto a todos los agentes de se</w:t>
            </w:r>
            <w:r w:rsidR="00512A86">
              <w:rPr>
                <w:rFonts w:ascii="Montserrat" w:hAnsi="Montserrat"/>
                <w:color w:val="202020"/>
                <w:shd w:val="clear" w:color="auto" w:fill="FFFFFF"/>
              </w:rPr>
              <w:t>guros afiliados a la promotoria.</w:t>
            </w:r>
          </w:p>
          <w:p w14:paraId="52BF4362" w14:textId="73F364AD" w:rsidR="00465BD5" w:rsidRDefault="00465BD5" w:rsidP="00F93CC6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hAnsi="Montserrat" w:cstheme="minorHAnsi"/>
              </w:rPr>
            </w:pPr>
            <w:r w:rsidRPr="00CB52B3">
              <w:rPr>
                <w:rFonts w:ascii="Montserrat" w:hAnsi="Montserrat" w:cstheme="minorHAnsi"/>
              </w:rPr>
              <w:lastRenderedPageBreak/>
              <w:t xml:space="preserve">Diseño y establecimiento de estrategias para el incremento de ventas de todos los </w:t>
            </w:r>
            <w:r w:rsidR="007B41B9">
              <w:rPr>
                <w:rFonts w:ascii="Montserrat" w:hAnsi="Montserrat" w:cstheme="minorHAnsi"/>
              </w:rPr>
              <w:t xml:space="preserve">ramos </w:t>
            </w:r>
            <w:r w:rsidRPr="00CB52B3">
              <w:rPr>
                <w:rFonts w:ascii="Montserrat" w:hAnsi="Montserrat" w:cstheme="minorHAnsi"/>
              </w:rPr>
              <w:t>dependiendo las necesidades de los agentes de seguros.</w:t>
            </w:r>
          </w:p>
          <w:p w14:paraId="5B6A32E3" w14:textId="193E2C9C" w:rsidR="00F93CC6" w:rsidRPr="00F93CC6" w:rsidRDefault="00F93CC6" w:rsidP="00F93CC6">
            <w:pPr>
              <w:pStyle w:val="NormalWeb"/>
              <w:numPr>
                <w:ilvl w:val="0"/>
                <w:numId w:val="1"/>
              </w:numPr>
              <w:rPr>
                <w:rFonts w:ascii="Montserrat" w:eastAsiaTheme="minorHAnsi" w:hAnsi="Montserrat" w:cstheme="minorBidi"/>
                <w:color w:val="202020"/>
                <w:sz w:val="22"/>
                <w:szCs w:val="22"/>
                <w:shd w:val="clear" w:color="auto" w:fill="FFFFFF"/>
                <w:lang w:val="es-MX" w:eastAsia="en-US"/>
              </w:rPr>
            </w:pPr>
            <w:r w:rsidRPr="00F93CC6">
              <w:rPr>
                <w:rFonts w:ascii="Montserrat" w:eastAsiaTheme="minorHAnsi" w:hAnsi="Montserrat" w:cstheme="minorBidi"/>
                <w:color w:val="202020"/>
                <w:sz w:val="22"/>
                <w:szCs w:val="22"/>
                <w:shd w:val="clear" w:color="auto" w:fill="FFFFFF"/>
                <w:lang w:val="es-MX" w:eastAsia="en-US"/>
              </w:rPr>
              <w:t>Coordinar y supervisar el proceso integral de gestión de ventas con los agentes, incluyendo seguimiento, soporte técnico y revisión de métricas.</w:t>
            </w:r>
          </w:p>
          <w:p w14:paraId="0E88EB4F" w14:textId="77777777" w:rsidR="00465BD5" w:rsidRPr="00CB52B3" w:rsidRDefault="00465BD5" w:rsidP="00F93CC6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hAnsi="Montserrat"/>
                <w:color w:val="202020"/>
                <w:shd w:val="clear" w:color="auto" w:fill="FFFFFF"/>
              </w:rPr>
            </w:pPr>
            <w:r w:rsidRPr="00CB52B3">
              <w:rPr>
                <w:rFonts w:ascii="Montserrat" w:hAnsi="Montserrat"/>
                <w:color w:val="202020"/>
                <w:shd w:val="clear" w:color="auto" w:fill="FFFFFF"/>
              </w:rPr>
              <w:t>Supervisa las métricas y gestionar todo el proceso de ventas con los agentes de seguros.</w:t>
            </w:r>
          </w:p>
          <w:p w14:paraId="35B7EDF9" w14:textId="77777777" w:rsidR="00465BD5" w:rsidRPr="00CB52B3" w:rsidRDefault="00465BD5" w:rsidP="00F93CC6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hAnsi="Montserrat"/>
                <w:color w:val="202020"/>
                <w:shd w:val="clear" w:color="auto" w:fill="FFFFFF"/>
              </w:rPr>
            </w:pPr>
            <w:r w:rsidRPr="00CB52B3">
              <w:rPr>
                <w:rFonts w:ascii="Montserrat" w:hAnsi="Montserrat"/>
                <w:color w:val="202020"/>
                <w:shd w:val="clear" w:color="auto" w:fill="FFFFFF"/>
              </w:rPr>
              <w:t xml:space="preserve">Realizar </w:t>
            </w:r>
            <w:r w:rsidR="00765072" w:rsidRPr="00CB52B3">
              <w:rPr>
                <w:rFonts w:ascii="Montserrat" w:hAnsi="Montserrat"/>
                <w:color w:val="202020"/>
                <w:shd w:val="clear" w:color="auto" w:fill="FFFFFF"/>
              </w:rPr>
              <w:t>reuniones de trabajo con</w:t>
            </w:r>
            <w:r w:rsidRPr="00CB52B3">
              <w:rPr>
                <w:rFonts w:ascii="Montserrat" w:hAnsi="Montserrat"/>
                <w:color w:val="202020"/>
                <w:shd w:val="clear" w:color="auto" w:fill="FFFFFF"/>
              </w:rPr>
              <w:t xml:space="preserve"> los agentes p</w:t>
            </w:r>
            <w:r w:rsidR="001F3E38" w:rsidRPr="00CB52B3">
              <w:rPr>
                <w:rFonts w:ascii="Montserrat" w:hAnsi="Montserrat"/>
                <w:color w:val="202020"/>
                <w:shd w:val="clear" w:color="auto" w:fill="FFFFFF"/>
              </w:rPr>
              <w:t xml:space="preserve">ara la revisión de resultados y </w:t>
            </w:r>
            <w:r w:rsidR="00765072" w:rsidRPr="00CB52B3">
              <w:rPr>
                <w:rFonts w:ascii="Montserrat" w:hAnsi="Montserrat"/>
                <w:color w:val="202020"/>
                <w:shd w:val="clear" w:color="auto" w:fill="FFFFFF"/>
              </w:rPr>
              <w:t>establecimiento de compromisos.</w:t>
            </w:r>
          </w:p>
          <w:p w14:paraId="6C312CBE" w14:textId="77777777" w:rsidR="00465BD5" w:rsidRPr="00CB52B3" w:rsidRDefault="00465BD5" w:rsidP="00F93CC6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Montserrat" w:hAnsi="Montserrat"/>
                <w:color w:val="202020"/>
                <w:shd w:val="clear" w:color="auto" w:fill="FFFFFF"/>
              </w:rPr>
            </w:pPr>
            <w:r w:rsidRPr="00CB52B3">
              <w:rPr>
                <w:rFonts w:ascii="Montserrat" w:hAnsi="Montserrat"/>
                <w:color w:val="202020"/>
                <w:shd w:val="clear" w:color="auto" w:fill="FFFFFF"/>
              </w:rPr>
              <w:t>Seguimiento a nuevos negocios.</w:t>
            </w:r>
          </w:p>
          <w:p w14:paraId="358E5336" w14:textId="77777777" w:rsidR="001F3E38" w:rsidRPr="00CB52B3" w:rsidRDefault="001F3E38" w:rsidP="00F93CC6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Montserrat" w:eastAsia="Times New Roman" w:hAnsi="Montserrat" w:cs="Times New Roman"/>
                <w:color w:val="202020"/>
                <w:lang w:eastAsia="es-MX"/>
              </w:rPr>
            </w:pPr>
            <w:r w:rsidRPr="00CB52B3">
              <w:rPr>
                <w:rFonts w:ascii="Montserrat" w:eastAsia="Times New Roman" w:hAnsi="Montserrat" w:cs="Times New Roman"/>
                <w:color w:val="202020"/>
                <w:lang w:eastAsia="es-MX"/>
              </w:rPr>
              <w:t>Acompañamientos con los agentes en el proceso de ventas y cierre de negocios.</w:t>
            </w:r>
          </w:p>
          <w:p w14:paraId="301AFE88" w14:textId="77777777" w:rsidR="00465BD5" w:rsidRPr="007B41B9" w:rsidRDefault="00465BD5" w:rsidP="00F93CC6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Montserrat" w:eastAsia="Times New Roman" w:hAnsi="Montserrat" w:cs="Times New Roman"/>
                <w:color w:val="202020"/>
                <w:lang w:eastAsia="es-MX"/>
              </w:rPr>
            </w:pPr>
            <w:r w:rsidRPr="00CB52B3">
              <w:rPr>
                <w:rFonts w:ascii="Montserrat" w:eastAsia="Times New Roman" w:hAnsi="Montserrat" w:cs="Times New Roman"/>
                <w:color w:val="202020"/>
                <w:lang w:eastAsia="es-MX"/>
              </w:rPr>
              <w:t>Reuniones de seguimien</w:t>
            </w:r>
            <w:r w:rsidR="007B41B9">
              <w:rPr>
                <w:rFonts w:ascii="Montserrat" w:eastAsia="Times New Roman" w:hAnsi="Montserrat" w:cs="Times New Roman"/>
                <w:color w:val="202020"/>
                <w:lang w:eastAsia="es-MX"/>
              </w:rPr>
              <w:t>to con las compañías de seguros para escalar tramites y solicitudes.</w:t>
            </w:r>
          </w:p>
          <w:p w14:paraId="16A37EED" w14:textId="77777777" w:rsidR="00465BD5" w:rsidRPr="00CB52B3" w:rsidRDefault="00465BD5" w:rsidP="00F93CC6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Montserrat" w:eastAsia="Times New Roman" w:hAnsi="Montserrat" w:cs="Times New Roman"/>
                <w:color w:val="202020"/>
                <w:lang w:eastAsia="es-MX"/>
              </w:rPr>
            </w:pPr>
            <w:r w:rsidRPr="00CB52B3">
              <w:rPr>
                <w:rFonts w:ascii="Montserrat" w:eastAsia="Times New Roman" w:hAnsi="Montserrat" w:cs="Times New Roman"/>
                <w:color w:val="202020"/>
                <w:lang w:eastAsia="es-MX"/>
              </w:rPr>
              <w:t xml:space="preserve">Generación de informes </w:t>
            </w:r>
            <w:r w:rsidR="00765072" w:rsidRPr="00CB52B3">
              <w:rPr>
                <w:rFonts w:ascii="Montserrat" w:eastAsia="Times New Roman" w:hAnsi="Montserrat" w:cs="Times New Roman"/>
                <w:color w:val="202020"/>
                <w:lang w:eastAsia="es-MX"/>
              </w:rPr>
              <w:t>de resultados.</w:t>
            </w:r>
          </w:p>
          <w:p w14:paraId="456D5134" w14:textId="77777777" w:rsidR="006B100B" w:rsidRDefault="00465BD5" w:rsidP="00F93CC6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Montserrat" w:eastAsia="Times New Roman" w:hAnsi="Montserrat" w:cs="Times New Roman"/>
                <w:color w:val="202020"/>
                <w:lang w:eastAsia="es-MX"/>
              </w:rPr>
            </w:pPr>
            <w:r w:rsidRPr="00CB52B3">
              <w:rPr>
                <w:rFonts w:ascii="Montserrat" w:eastAsia="Times New Roman" w:hAnsi="Montserrat" w:cs="Times New Roman"/>
                <w:color w:val="202020"/>
                <w:lang w:eastAsia="es-MX"/>
              </w:rPr>
              <w:t>Captura de inf</w:t>
            </w:r>
            <w:r w:rsidR="001F3E38" w:rsidRPr="00CB52B3">
              <w:rPr>
                <w:rFonts w:ascii="Montserrat" w:eastAsia="Times New Roman" w:hAnsi="Montserrat" w:cs="Times New Roman"/>
                <w:color w:val="202020"/>
                <w:lang w:eastAsia="es-MX"/>
              </w:rPr>
              <w:t>ormación en sistemas de trabajo.</w:t>
            </w:r>
          </w:p>
          <w:p w14:paraId="2036F07B" w14:textId="77777777" w:rsidR="00F93CC6" w:rsidRPr="00F93CC6" w:rsidRDefault="00512A86" w:rsidP="00F93CC6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Montserrat" w:eastAsia="Times New Roman" w:hAnsi="Montserrat" w:cs="Times New Roman"/>
                <w:color w:val="202020"/>
                <w:lang w:eastAsia="es-MX"/>
              </w:rPr>
            </w:pPr>
            <w:r w:rsidRPr="006B100B">
              <w:rPr>
                <w:rFonts w:ascii="Montserrat" w:hAnsi="Montserrat"/>
                <w:color w:val="202020"/>
                <w:lang w:eastAsia="es-MX"/>
              </w:rPr>
              <w:t>Gestionar la asistencia de agentes en reuniones trimestrales.</w:t>
            </w:r>
          </w:p>
          <w:p w14:paraId="391D3893" w14:textId="70EBC6CF" w:rsidR="0027629D" w:rsidRPr="00F93CC6" w:rsidRDefault="0027629D" w:rsidP="00F93CC6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Montserrat" w:hAnsi="Montserrat"/>
                <w:color w:val="202020"/>
                <w:lang w:eastAsia="es-MX"/>
              </w:rPr>
            </w:pPr>
            <w:r w:rsidRPr="00F93CC6">
              <w:rPr>
                <w:rFonts w:ascii="Montserrat" w:hAnsi="Montserrat"/>
                <w:color w:val="202020"/>
                <w:lang w:eastAsia="es-MX"/>
              </w:rPr>
              <w:t>Capturar y gestionar información clave en sistemas institucionales de trabajo (CRM, plataformas de aseguradoras, reportes).</w:t>
            </w:r>
          </w:p>
          <w:p w14:paraId="211AB7BB" w14:textId="4343773C" w:rsidR="00512A86" w:rsidRPr="0027629D" w:rsidRDefault="0027629D" w:rsidP="00F93CC6">
            <w:pPr>
              <w:pStyle w:val="NormalWeb"/>
              <w:numPr>
                <w:ilvl w:val="0"/>
                <w:numId w:val="1"/>
              </w:numPr>
            </w:pPr>
            <w:r w:rsidRPr="00F93CC6">
              <w:rPr>
                <w:rFonts w:ascii="Montserrat" w:eastAsiaTheme="minorHAnsi" w:hAnsi="Montserrat" w:cstheme="minorBidi"/>
                <w:color w:val="202020"/>
                <w:sz w:val="22"/>
                <w:szCs w:val="22"/>
                <w:lang w:val="es-MX" w:eastAsia="es-MX"/>
              </w:rPr>
              <w:t>Asegurar el cumplimiento de los indicadores establecidos por la Dirección y proponer ajustes estratégicos cuando sea necesario.</w:t>
            </w:r>
          </w:p>
        </w:tc>
      </w:tr>
      <w:tr w:rsidR="00465BD5" w:rsidRPr="006B745F" w14:paraId="7914C63A" w14:textId="77777777" w:rsidTr="002B0FA5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17B1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465BD5" w:rsidRPr="006B745F" w14:paraId="49D6481B" w14:textId="77777777" w:rsidTr="002B0FA5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929C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465BD5" w:rsidRPr="006B745F" w14:paraId="5995E97B" w14:textId="77777777" w:rsidTr="002B0FA5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210E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465BD5" w:rsidRPr="006B745F" w14:paraId="75DB545B" w14:textId="77777777" w:rsidTr="002B0FA5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F3E4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465BD5" w:rsidRPr="006B745F" w14:paraId="095D309B" w14:textId="77777777" w:rsidTr="002B0FA5">
        <w:trPr>
          <w:trHeight w:val="450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21CA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lang w:eastAsia="es-MX"/>
              </w:rPr>
            </w:pPr>
          </w:p>
        </w:tc>
      </w:tr>
      <w:tr w:rsidR="00465BD5" w:rsidRPr="006B745F" w14:paraId="44202CC2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6547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PERFIL</w:t>
            </w:r>
          </w:p>
        </w:tc>
      </w:tr>
      <w:tr w:rsidR="00465BD5" w:rsidRPr="006B745F" w14:paraId="45846CCD" w14:textId="77777777" w:rsidTr="002B0FA5">
        <w:trPr>
          <w:trHeight w:val="36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F1C2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ESCOLARIDAD REQUERIDA</w:t>
            </w:r>
          </w:p>
        </w:tc>
      </w:tr>
      <w:tr w:rsidR="00465BD5" w:rsidRPr="006B745F" w14:paraId="198451E5" w14:textId="77777777" w:rsidTr="002B0FA5">
        <w:trPr>
          <w:trHeight w:val="930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EDFB3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Educación básica: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86BB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Educación media superior: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9052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Educación técnica y/o equivalente:</w:t>
            </w: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br/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7234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Educación superior:</w:t>
            </w:r>
          </w:p>
          <w:p w14:paraId="4D701B9E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</w:p>
          <w:p w14:paraId="60E0575C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X</w:t>
            </w:r>
          </w:p>
        </w:tc>
      </w:tr>
      <w:tr w:rsidR="00465BD5" w:rsidRPr="006B745F" w14:paraId="7BB9E008" w14:textId="77777777" w:rsidTr="002B0FA5">
        <w:trPr>
          <w:trHeight w:val="136"/>
        </w:trPr>
        <w:tc>
          <w:tcPr>
            <w:tcW w:w="83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8022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45D6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07B54699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8313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CONOCIMIENTOS</w:t>
            </w:r>
          </w:p>
        </w:tc>
      </w:tr>
      <w:tr w:rsidR="00465BD5" w:rsidRPr="006B745F" w14:paraId="3EC01550" w14:textId="77777777" w:rsidTr="002B0FA5">
        <w:trPr>
          <w:trHeight w:val="182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1520" w14:textId="77777777" w:rsidR="00765072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Manejo del sistema operativo Windows y de herramientas co</w:t>
            </w:r>
            <w:r w:rsidR="00765072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mo Word, Excel, y </w:t>
            </w:r>
            <w:proofErr w:type="spellStart"/>
            <w:r w:rsidR="00765072">
              <w:rPr>
                <w:rFonts w:ascii="Montserrat" w:eastAsia="Times New Roman" w:hAnsi="Montserrat" w:cs="Calibri"/>
                <w:color w:val="000000"/>
                <w:lang w:eastAsia="es-MX"/>
              </w:rPr>
              <w:t>Power</w:t>
            </w:r>
            <w:proofErr w:type="spellEnd"/>
            <w:r w:rsidR="00765072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Point.</w:t>
            </w:r>
          </w:p>
          <w:p w14:paraId="5DD159A5" w14:textId="77777777" w:rsidR="00465BD5" w:rsidRPr="006B745F" w:rsidRDefault="00765072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Técnicas de </w:t>
            </w:r>
            <w:r w:rsidR="00465BD5"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atención al cliente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.</w:t>
            </w:r>
          </w:p>
          <w:p w14:paraId="4368F3CC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M</w:t>
            </w:r>
            <w:r w:rsidR="00765072">
              <w:rPr>
                <w:rFonts w:ascii="Montserrat" w:eastAsia="Times New Roman" w:hAnsi="Montserrat" w:cs="Calibri"/>
                <w:color w:val="000000"/>
                <w:lang w:eastAsia="es-MX"/>
              </w:rPr>
              <w:t>anejo de herramientas digitales.</w:t>
            </w:r>
          </w:p>
          <w:p w14:paraId="2C5D9F52" w14:textId="77777777" w:rsidR="00465BD5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Conocimiento de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estrategia de ventas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.</w:t>
            </w:r>
          </w:p>
          <w:p w14:paraId="728EA9DD" w14:textId="77777777" w:rsidR="006B100B" w:rsidRPr="006B100B" w:rsidRDefault="006B100B" w:rsidP="006B10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100B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Negociación </w:t>
            </w:r>
          </w:p>
          <w:p w14:paraId="661787FB" w14:textId="77777777" w:rsidR="006B100B" w:rsidRPr="006B100B" w:rsidRDefault="006B100B" w:rsidP="006B10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100B">
              <w:rPr>
                <w:rFonts w:ascii="Montserrat" w:eastAsia="Times New Roman" w:hAnsi="Montserrat" w:cs="Calibri"/>
                <w:color w:val="000000"/>
                <w:lang w:eastAsia="es-MX"/>
              </w:rPr>
              <w:t>Procesos</w:t>
            </w:r>
          </w:p>
          <w:p w14:paraId="1EB5C7D6" w14:textId="2FC89C66" w:rsidR="00465BD5" w:rsidRPr="006B745F" w:rsidRDefault="006B100B" w:rsidP="006B10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100B">
              <w:rPr>
                <w:rFonts w:ascii="Montserrat" w:eastAsia="Times New Roman" w:hAnsi="Montserrat" w:cs="Calibri"/>
                <w:color w:val="000000"/>
                <w:lang w:eastAsia="es-MX"/>
              </w:rPr>
              <w:t>Seguros (AXA, HDI, ANA)</w:t>
            </w:r>
            <w:r w:rsidR="00465BD5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</w:t>
            </w:r>
          </w:p>
        </w:tc>
      </w:tr>
      <w:tr w:rsidR="00465BD5" w:rsidRPr="006B745F" w14:paraId="6316C168" w14:textId="77777777" w:rsidTr="002B0FA5">
        <w:trPr>
          <w:trHeight w:val="315"/>
        </w:trPr>
        <w:tc>
          <w:tcPr>
            <w:tcW w:w="958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7D38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 </w:t>
            </w:r>
          </w:p>
        </w:tc>
      </w:tr>
      <w:tr w:rsidR="00465BD5" w:rsidRPr="006B745F" w14:paraId="47614982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9A7B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EXPERIENCIA LABORAL/HABILIDADES</w:t>
            </w:r>
          </w:p>
        </w:tc>
      </w:tr>
      <w:tr w:rsidR="00465BD5" w:rsidRPr="006B745F" w14:paraId="197F7B80" w14:textId="77777777" w:rsidTr="002B0FA5">
        <w:trPr>
          <w:trHeight w:val="450"/>
        </w:trPr>
        <w:tc>
          <w:tcPr>
            <w:tcW w:w="95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DE8F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Experiencia mínima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2 años en como gerente de ventas (venta de intangibles de preferencia)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.</w:t>
            </w:r>
          </w:p>
          <w:p w14:paraId="18600817" w14:textId="77777777" w:rsidR="00465BD5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Experiencia 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en la industria de seguros</w:t>
            </w:r>
          </w:p>
          <w:p w14:paraId="372322D0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Formación de agentes de ventas</w:t>
            </w:r>
          </w:p>
          <w:p w14:paraId="59FB51D7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Alto sentido 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negociación</w:t>
            </w:r>
          </w:p>
        </w:tc>
      </w:tr>
      <w:tr w:rsidR="00465BD5" w:rsidRPr="006B745F" w14:paraId="1B8EDBEA" w14:textId="77777777" w:rsidTr="002B0FA5">
        <w:trPr>
          <w:trHeight w:val="933"/>
        </w:trPr>
        <w:tc>
          <w:tcPr>
            <w:tcW w:w="95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A18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</w:tr>
      <w:tr w:rsidR="00465BD5" w:rsidRPr="006B745F" w14:paraId="0670E799" w14:textId="77777777" w:rsidTr="002B0FA5">
        <w:trPr>
          <w:trHeight w:val="192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5D00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9D4C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2D5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86C5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32CC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8012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02B6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0236B736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8637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AP</w:t>
            </w: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TITUDES</w:t>
            </w:r>
          </w:p>
        </w:tc>
      </w:tr>
      <w:tr w:rsidR="00465BD5" w:rsidRPr="006B745F" w14:paraId="0CC02829" w14:textId="77777777" w:rsidTr="002B0FA5">
        <w:trPr>
          <w:trHeight w:val="31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542F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Motivador</w:t>
            </w:r>
          </w:p>
        </w:tc>
        <w:tc>
          <w:tcPr>
            <w:tcW w:w="4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4015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Comunicación efectiva</w:t>
            </w:r>
          </w:p>
        </w:tc>
      </w:tr>
      <w:tr w:rsidR="00465BD5" w:rsidRPr="006B745F" w14:paraId="73160D21" w14:textId="77777777" w:rsidTr="002B0FA5">
        <w:trPr>
          <w:trHeight w:val="31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5C83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Formador de agentes</w:t>
            </w:r>
          </w:p>
        </w:tc>
        <w:tc>
          <w:tcPr>
            <w:tcW w:w="4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E4D7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Auto gestión</w:t>
            </w:r>
          </w:p>
        </w:tc>
      </w:tr>
      <w:tr w:rsidR="00465BD5" w:rsidRPr="006B745F" w14:paraId="292D5707" w14:textId="77777777" w:rsidTr="002B0FA5">
        <w:trPr>
          <w:trHeight w:val="315"/>
        </w:trPr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A31A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Proactivo</w:t>
            </w:r>
          </w:p>
        </w:tc>
        <w:tc>
          <w:tcPr>
            <w:tcW w:w="4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D683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Organizado</w:t>
            </w:r>
          </w:p>
        </w:tc>
      </w:tr>
      <w:tr w:rsidR="00465BD5" w:rsidRPr="006B745F" w14:paraId="72AA5E55" w14:textId="77777777" w:rsidTr="002B0FA5">
        <w:trPr>
          <w:trHeight w:val="173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6FB3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FCCC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DE9F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62A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D29F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06CF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2683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338DD1D0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CE8E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DESTREZAS</w:t>
            </w:r>
          </w:p>
        </w:tc>
      </w:tr>
      <w:tr w:rsidR="00465BD5" w:rsidRPr="006B745F" w14:paraId="5471F2F0" w14:textId="77777777" w:rsidTr="002B0FA5">
        <w:trPr>
          <w:trHeight w:val="360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E330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Manuales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A558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Manejo de equipo de cómputo y telefónico.</w:t>
            </w:r>
          </w:p>
        </w:tc>
      </w:tr>
      <w:tr w:rsidR="00465BD5" w:rsidRPr="006B745F" w14:paraId="1AA8F45B" w14:textId="77777777" w:rsidTr="002B0FA5">
        <w:trPr>
          <w:trHeight w:val="360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D674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Mentales</w:t>
            </w:r>
          </w:p>
        </w:tc>
        <w:tc>
          <w:tcPr>
            <w:tcW w:w="7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C240" w14:textId="77777777" w:rsidR="00B97BF0" w:rsidRDefault="00465BD5" w:rsidP="006B100B">
            <w:pPr>
              <w:pStyle w:val="NormalWeb"/>
              <w:rPr>
                <w:rFonts w:ascii="Montserrat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hAnsi="Montserrat" w:cs="Calibri"/>
                <w:color w:val="000000"/>
                <w:lang w:eastAsia="es-MX"/>
              </w:rPr>
              <w:t>Facilidad de palabra, agilidad y persuasión.</w:t>
            </w:r>
          </w:p>
          <w:p w14:paraId="5C6A5FB6" w14:textId="2622DB74" w:rsidR="006B100B" w:rsidRPr="00F93CC6" w:rsidRDefault="006B100B" w:rsidP="006B100B">
            <w:pPr>
              <w:pStyle w:val="NormalWeb"/>
              <w:rPr>
                <w:rFonts w:ascii="Montserrat" w:hAnsi="Montserrat" w:cs="Calibri"/>
                <w:color w:val="000000"/>
                <w:lang w:eastAsia="es-MX"/>
              </w:rPr>
            </w:pPr>
            <w:r w:rsidRPr="00F93CC6">
              <w:rPr>
                <w:rFonts w:ascii="Montserrat" w:hAnsi="Montserrat" w:cs="Calibri"/>
                <w:color w:val="000000"/>
                <w:lang w:eastAsia="es-MX"/>
              </w:rPr>
              <w:t>Liderazgo estratégico.</w:t>
            </w:r>
          </w:p>
          <w:p w14:paraId="77E6BC0E" w14:textId="0FC360A8" w:rsidR="006B100B" w:rsidRPr="00F93CC6" w:rsidRDefault="006B100B" w:rsidP="006B100B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24"/>
                <w:szCs w:val="24"/>
                <w:lang w:val="es-ES" w:eastAsia="es-MX"/>
              </w:rPr>
            </w:pPr>
            <w:r w:rsidRPr="00F93CC6">
              <w:rPr>
                <w:rFonts w:ascii="Montserrat" w:eastAsia="Times New Roman" w:hAnsi="Montserrat" w:cs="Calibri"/>
                <w:color w:val="000000"/>
                <w:sz w:val="24"/>
                <w:szCs w:val="24"/>
                <w:lang w:val="es-ES" w:eastAsia="es-MX"/>
              </w:rPr>
              <w:t>Visión de negocio y toma de decisiones.</w:t>
            </w:r>
          </w:p>
          <w:p w14:paraId="69C95759" w14:textId="559B532C" w:rsidR="006B100B" w:rsidRPr="00F93CC6" w:rsidRDefault="006B100B" w:rsidP="006B100B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24"/>
                <w:szCs w:val="24"/>
                <w:lang w:val="es-ES" w:eastAsia="es-MX"/>
              </w:rPr>
            </w:pPr>
            <w:r w:rsidRPr="00F93CC6">
              <w:rPr>
                <w:rFonts w:ascii="Montserrat" w:eastAsia="Times New Roman" w:hAnsi="Montserrat" w:cs="Calibri"/>
                <w:color w:val="000000"/>
                <w:sz w:val="24"/>
                <w:szCs w:val="24"/>
                <w:lang w:val="es-ES" w:eastAsia="es-MX"/>
              </w:rPr>
              <w:t>Comunicación persuasiva y motivadora.</w:t>
            </w:r>
          </w:p>
          <w:p w14:paraId="6C28F1AF" w14:textId="025E411B" w:rsidR="006B100B" w:rsidRPr="00F93CC6" w:rsidRDefault="006B100B" w:rsidP="006B100B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24"/>
                <w:szCs w:val="24"/>
                <w:lang w:val="es-ES" w:eastAsia="es-MX"/>
              </w:rPr>
            </w:pPr>
            <w:r w:rsidRPr="00F93CC6">
              <w:rPr>
                <w:rFonts w:ascii="Montserrat" w:eastAsia="Times New Roman" w:hAnsi="Montserrat" w:cs="Calibri"/>
                <w:color w:val="000000"/>
                <w:sz w:val="24"/>
                <w:szCs w:val="24"/>
                <w:lang w:val="es-ES" w:eastAsia="es-MX"/>
              </w:rPr>
              <w:t>Capacidad de negociación de alto nivel.</w:t>
            </w:r>
          </w:p>
          <w:p w14:paraId="79CCA62E" w14:textId="4F046724" w:rsidR="006B100B" w:rsidRPr="00F93CC6" w:rsidRDefault="006B100B" w:rsidP="006B100B">
            <w:pPr>
              <w:spacing w:before="100" w:beforeAutospacing="1" w:after="100" w:afterAutospacing="1" w:line="240" w:lineRule="auto"/>
              <w:rPr>
                <w:rFonts w:ascii="Montserrat" w:eastAsia="Times New Roman" w:hAnsi="Montserrat" w:cs="Calibri"/>
                <w:color w:val="000000"/>
                <w:sz w:val="24"/>
                <w:szCs w:val="24"/>
                <w:lang w:val="es-ES" w:eastAsia="es-MX"/>
              </w:rPr>
            </w:pPr>
            <w:r w:rsidRPr="00F93CC6">
              <w:rPr>
                <w:rFonts w:ascii="Montserrat" w:eastAsia="Times New Roman" w:hAnsi="Montserrat" w:cs="Calibri"/>
                <w:color w:val="000000"/>
                <w:sz w:val="24"/>
                <w:szCs w:val="24"/>
                <w:lang w:val="es-ES" w:eastAsia="es-MX"/>
              </w:rPr>
              <w:t>Planeación a mediano y largo plazo.</w:t>
            </w:r>
          </w:p>
          <w:p w14:paraId="3A0CDDE2" w14:textId="3B102A39" w:rsidR="00465BD5" w:rsidRPr="006B100B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val="es-ES" w:eastAsia="es-MX"/>
              </w:rPr>
            </w:pPr>
          </w:p>
        </w:tc>
      </w:tr>
      <w:tr w:rsidR="00465BD5" w:rsidRPr="006B745F" w14:paraId="50F4C5D3" w14:textId="77777777" w:rsidTr="002B0FA5">
        <w:trPr>
          <w:trHeight w:val="296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04F3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B978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E63E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B476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E7D5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D5D5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252C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578B663E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61C60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RESULTADOS ESPERADOS</w:t>
            </w:r>
          </w:p>
        </w:tc>
      </w:tr>
      <w:tr w:rsidR="00465BD5" w:rsidRPr="006576F2" w14:paraId="7CC08CEA" w14:textId="77777777" w:rsidTr="002B0FA5">
        <w:trPr>
          <w:trHeight w:val="669"/>
        </w:trPr>
        <w:tc>
          <w:tcPr>
            <w:tcW w:w="958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E2A6C" w14:textId="77777777" w:rsidR="00465BD5" w:rsidRPr="005F7F68" w:rsidRDefault="00465BD5" w:rsidP="00425AC0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hAnsi="Montserrat" w:cstheme="minorHAnsi"/>
              </w:rPr>
            </w:pPr>
            <w:r w:rsidRPr="005F7F68">
              <w:rPr>
                <w:rFonts w:ascii="Montserrat" w:hAnsi="Montserrat" w:cstheme="minorHAnsi"/>
              </w:rPr>
              <w:t xml:space="preserve">Lograr un incremento </w:t>
            </w:r>
            <w:r w:rsidR="00425AC0">
              <w:rPr>
                <w:rFonts w:ascii="Montserrat" w:hAnsi="Montserrat" w:cstheme="minorHAnsi"/>
              </w:rPr>
              <w:t xml:space="preserve">anual </w:t>
            </w:r>
            <w:r w:rsidR="007D5FB2">
              <w:rPr>
                <w:rFonts w:ascii="Montserrat" w:hAnsi="Montserrat" w:cstheme="minorHAnsi"/>
              </w:rPr>
              <w:t>del 25</w:t>
            </w:r>
            <w:r w:rsidRPr="005F7F68">
              <w:rPr>
                <w:rFonts w:ascii="Montserrat" w:hAnsi="Montserrat" w:cstheme="minorHAnsi"/>
              </w:rPr>
              <w:t xml:space="preserve">% </w:t>
            </w:r>
            <w:r w:rsidR="00CB52B3">
              <w:rPr>
                <w:rFonts w:ascii="Montserrat" w:hAnsi="Montserrat" w:cstheme="minorHAnsi"/>
              </w:rPr>
              <w:t>de prima pagada</w:t>
            </w:r>
            <w:r w:rsidR="00425AC0">
              <w:rPr>
                <w:rFonts w:ascii="Montserrat" w:hAnsi="Montserrat" w:cstheme="minorHAnsi"/>
              </w:rPr>
              <w:t xml:space="preserve"> en todos los </w:t>
            </w:r>
            <w:r w:rsidR="007B41B9">
              <w:rPr>
                <w:rFonts w:ascii="Montserrat" w:hAnsi="Montserrat" w:cstheme="minorHAnsi"/>
              </w:rPr>
              <w:t>rubros</w:t>
            </w:r>
            <w:r w:rsidR="00425AC0">
              <w:rPr>
                <w:rFonts w:ascii="Montserrat" w:hAnsi="Montserrat" w:cstheme="minorHAnsi"/>
              </w:rPr>
              <w:t xml:space="preserve"> con los agentes de seguros asignados.</w:t>
            </w:r>
          </w:p>
          <w:p w14:paraId="7B0E392A" w14:textId="77777777" w:rsidR="00425AC0" w:rsidRDefault="00425AC0" w:rsidP="00425AC0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Incrementar anualmente el número de agentes de seguros productivos </w:t>
            </w:r>
            <w:r w:rsidR="007B41B9">
              <w:rPr>
                <w:rFonts w:ascii="Montserrat" w:eastAsia="Times New Roman" w:hAnsi="Montserrat" w:cs="Calibri"/>
                <w:color w:val="000000"/>
                <w:lang w:eastAsia="es-MX"/>
              </w:rPr>
              <w:t>ante la compañía de seguros AXA en base a las metas que se establezcan en la promotoria.</w:t>
            </w:r>
          </w:p>
          <w:p w14:paraId="6BB3E87B" w14:textId="77777777" w:rsidR="00425AC0" w:rsidRDefault="00425AC0" w:rsidP="00425AC0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Tener mínimo en </w:t>
            </w:r>
            <w:r w:rsidR="007D5FB2">
              <w:rPr>
                <w:rFonts w:ascii="Montserrat" w:eastAsia="Times New Roman" w:hAnsi="Montserrat" w:cs="Calibri"/>
                <w:color w:val="000000"/>
                <w:lang w:eastAsia="es-MX"/>
              </w:rPr>
              <w:t>su grupo de agentes asignados 12 ganadores de bono vida.</w:t>
            </w:r>
          </w:p>
          <w:p w14:paraId="6FEAA9FF" w14:textId="77777777" w:rsidR="007D5FB2" w:rsidRDefault="007D5FB2" w:rsidP="00425AC0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Reclutar de manera trimestral mínimo 10 prospectos a agentes de seguros que inicie</w:t>
            </w:r>
            <w:r w:rsidR="00334E6B">
              <w:rPr>
                <w:rFonts w:ascii="Montserrat" w:eastAsia="Times New Roman" w:hAnsi="Montserrat" w:cs="Calibri"/>
                <w:color w:val="000000"/>
                <w:lang w:eastAsia="es-MX"/>
              </w:rPr>
              <w:t>n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arranque rápido.</w:t>
            </w:r>
          </w:p>
          <w:p w14:paraId="18888A75" w14:textId="77777777" w:rsidR="00512A86" w:rsidRPr="00512A86" w:rsidRDefault="00512A86" w:rsidP="00512A86">
            <w:pPr>
              <w:pStyle w:val="Prrafodelista"/>
              <w:numPr>
                <w:ilvl w:val="0"/>
                <w:numId w:val="2"/>
              </w:numPr>
              <w:spacing w:after="0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Lograr </w:t>
            </w:r>
            <w:r w:rsidR="00476FD4"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la cantidad de 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>alta</w:t>
            </w:r>
            <w:r w:rsidR="00476FD4">
              <w:rPr>
                <w:rFonts w:ascii="Montserrat" w:eastAsia="Times New Roman" w:hAnsi="Montserrat" w:cs="Calibri"/>
                <w:color w:val="000000"/>
                <w:lang w:eastAsia="es-MX"/>
              </w:rPr>
              <w:t>s</w:t>
            </w:r>
            <w:r>
              <w:rPr>
                <w:rFonts w:ascii="Montserrat" w:eastAsia="Times New Roman" w:hAnsi="Montserrat" w:cs="Calibri"/>
                <w:color w:val="000000"/>
                <w:lang w:eastAsia="es-MX"/>
              </w:rPr>
              <w:t xml:space="preserve"> de agentes en la compañía de seguros AXA que establezca la promotoria como meta trimestral.</w:t>
            </w:r>
          </w:p>
          <w:p w14:paraId="493476DB" w14:textId="77777777" w:rsidR="00465BD5" w:rsidRPr="00425AC0" w:rsidRDefault="00465BD5" w:rsidP="00CB52B3">
            <w:pPr>
              <w:spacing w:after="0"/>
              <w:rPr>
                <w:rFonts w:ascii="Montserrat" w:hAnsi="Montserrat" w:cstheme="minorHAnsi"/>
              </w:rPr>
            </w:pPr>
          </w:p>
        </w:tc>
      </w:tr>
      <w:tr w:rsidR="00465BD5" w:rsidRPr="006B745F" w14:paraId="5C8A7481" w14:textId="77777777" w:rsidTr="002B0FA5">
        <w:trPr>
          <w:trHeight w:val="188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F9A7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2CE6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33FF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9036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218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6E45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1D51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2D44242E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6F06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ALCANCE DEL PROGRESO Y PROMOCIÓN</w:t>
            </w:r>
          </w:p>
        </w:tc>
      </w:tr>
      <w:tr w:rsidR="00465BD5" w:rsidRPr="006B745F" w14:paraId="1109E5C4" w14:textId="77777777" w:rsidTr="002B0FA5">
        <w:trPr>
          <w:trHeight w:val="554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BAE0" w14:textId="0AA249A5" w:rsidR="00465BD5" w:rsidRPr="006B745F" w:rsidRDefault="006B100B" w:rsidP="00425AC0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705F42">
              <w:rPr>
                <w:rFonts w:ascii="Montserrat" w:eastAsia="Times New Roman" w:hAnsi="Montserrat" w:cs="Calibri"/>
                <w:color w:val="000000"/>
                <w:sz w:val="20"/>
                <w:lang w:eastAsia="es-MX"/>
              </w:rPr>
              <w:t>Director comercial</w:t>
            </w:r>
          </w:p>
        </w:tc>
      </w:tr>
      <w:tr w:rsidR="00465BD5" w:rsidRPr="006B745F" w14:paraId="7A83754A" w14:textId="77777777" w:rsidTr="002B0FA5">
        <w:trPr>
          <w:trHeight w:val="18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4122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8048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1636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D71A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F736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8245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7EFC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10FD484B" w14:textId="77777777" w:rsidTr="002B0FA5">
        <w:trPr>
          <w:trHeight w:val="36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9FE1" w14:textId="77777777" w:rsidR="00465BD5" w:rsidRPr="006B745F" w:rsidRDefault="00CB52B3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PLAN DE CAPACITACIÓ</w:t>
            </w:r>
            <w:r w:rsidR="00465BD5"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N</w:t>
            </w:r>
          </w:p>
        </w:tc>
      </w:tr>
      <w:tr w:rsidR="00465BD5" w:rsidRPr="006B745F" w14:paraId="5115155D" w14:textId="77777777" w:rsidTr="002B0FA5">
        <w:trPr>
          <w:trHeight w:val="708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18A5" w14:textId="0EEFF27F" w:rsidR="00465BD5" w:rsidRPr="006B745F" w:rsidRDefault="00465BD5" w:rsidP="006B10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Filosofía de marca</w:t>
            </w:r>
          </w:p>
          <w:p w14:paraId="0D7D6303" w14:textId="194E4BC7" w:rsidR="00465BD5" w:rsidRPr="006B745F" w:rsidRDefault="00465BD5" w:rsidP="006B10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Perfil de Agente de Seguros</w:t>
            </w:r>
          </w:p>
          <w:p w14:paraId="1E4C213D" w14:textId="6BBDDFE4" w:rsidR="00465BD5" w:rsidRPr="006B745F" w:rsidRDefault="00465BD5" w:rsidP="006B10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Proceso de Desarrollo de Agentes</w:t>
            </w:r>
          </w:p>
          <w:p w14:paraId="69A3EF02" w14:textId="77777777" w:rsidR="00465BD5" w:rsidRPr="006B745F" w:rsidRDefault="00465BD5" w:rsidP="006B100B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Conocimiento de producto de diversas compañías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br/>
              <w:t xml:space="preserve">Uso de portales para cotización de las compañías de seguros con la que Rino Risk 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lastRenderedPageBreak/>
              <w:t>tenga convenio.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br/>
              <w:t>Odoo</w:t>
            </w: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br/>
              <w:t>Monday</w:t>
            </w:r>
          </w:p>
        </w:tc>
      </w:tr>
      <w:tr w:rsidR="00465BD5" w:rsidRPr="006B745F" w14:paraId="2E1E8181" w14:textId="77777777" w:rsidTr="002B0FA5">
        <w:trPr>
          <w:trHeight w:val="9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715E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0228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9EA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82F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728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B0C9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DFA4" w14:textId="77777777" w:rsidR="00465BD5" w:rsidRPr="006B745F" w:rsidRDefault="00465BD5" w:rsidP="002B0FA5">
            <w:pPr>
              <w:spacing w:after="0" w:line="276" w:lineRule="auto"/>
              <w:rPr>
                <w:rFonts w:ascii="Montserrat" w:eastAsia="Times New Roman" w:hAnsi="Montserrat" w:cs="Times New Roman"/>
                <w:lang w:eastAsia="es-MX"/>
              </w:rPr>
            </w:pPr>
          </w:p>
        </w:tc>
      </w:tr>
      <w:tr w:rsidR="00465BD5" w:rsidRPr="006B745F" w14:paraId="32451EF5" w14:textId="77777777" w:rsidTr="002B0FA5">
        <w:trPr>
          <w:trHeight w:val="375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ED0E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b/>
                <w:bCs/>
                <w:color w:val="000000"/>
                <w:lang w:eastAsia="es-MX"/>
              </w:rPr>
              <w:t>CONDICIONES DE TRABAJO</w:t>
            </w:r>
          </w:p>
        </w:tc>
      </w:tr>
      <w:tr w:rsidR="00465BD5" w:rsidRPr="006B745F" w14:paraId="3888F32F" w14:textId="77777777" w:rsidTr="002B0FA5">
        <w:trPr>
          <w:trHeight w:val="1110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73EC" w14:textId="77777777" w:rsidR="00465BD5" w:rsidRPr="006B745F" w:rsidRDefault="00465BD5" w:rsidP="002B0FA5">
            <w:pPr>
              <w:spacing w:after="0" w:line="276" w:lineRule="auto"/>
              <w:jc w:val="center"/>
              <w:rPr>
                <w:rFonts w:ascii="Montserrat" w:eastAsia="Times New Roman" w:hAnsi="Montserrat" w:cs="Calibri"/>
                <w:color w:val="000000"/>
                <w:lang w:eastAsia="es-MX"/>
              </w:rPr>
            </w:pPr>
            <w:r w:rsidRPr="006B745F">
              <w:rPr>
                <w:rFonts w:ascii="Montserrat" w:eastAsia="Times New Roman" w:hAnsi="Montserrat" w:cs="Calibri"/>
                <w:color w:val="000000"/>
                <w:lang w:eastAsia="es-MX"/>
              </w:rPr>
              <w:t>Carga laboral: 48 horas.</w:t>
            </w:r>
          </w:p>
        </w:tc>
      </w:tr>
    </w:tbl>
    <w:p w14:paraId="78E632BB" w14:textId="77777777" w:rsidR="00F43DE8" w:rsidRDefault="00F93CC6"/>
    <w:sectPr w:rsidR="00F43D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ubunt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04F7"/>
    <w:multiLevelType w:val="hybridMultilevel"/>
    <w:tmpl w:val="7CC88A6E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337CE5"/>
    <w:multiLevelType w:val="hybridMultilevel"/>
    <w:tmpl w:val="73EC98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609E6"/>
    <w:multiLevelType w:val="hybridMultilevel"/>
    <w:tmpl w:val="BBA42E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8429E"/>
    <w:multiLevelType w:val="multilevel"/>
    <w:tmpl w:val="BFBE7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BD5"/>
    <w:rsid w:val="001E5B5B"/>
    <w:rsid w:val="001F3E38"/>
    <w:rsid w:val="00272F14"/>
    <w:rsid w:val="0027629D"/>
    <w:rsid w:val="00334E6B"/>
    <w:rsid w:val="00425AC0"/>
    <w:rsid w:val="00465BD5"/>
    <w:rsid w:val="00476FD4"/>
    <w:rsid w:val="00512A86"/>
    <w:rsid w:val="005228C0"/>
    <w:rsid w:val="00526179"/>
    <w:rsid w:val="006B100B"/>
    <w:rsid w:val="006C5653"/>
    <w:rsid w:val="00765072"/>
    <w:rsid w:val="007B41B9"/>
    <w:rsid w:val="007D5FB2"/>
    <w:rsid w:val="00841B85"/>
    <w:rsid w:val="00930FD1"/>
    <w:rsid w:val="009352B1"/>
    <w:rsid w:val="00A72318"/>
    <w:rsid w:val="00A86849"/>
    <w:rsid w:val="00A931EE"/>
    <w:rsid w:val="00AB634E"/>
    <w:rsid w:val="00B97BF0"/>
    <w:rsid w:val="00BF54EB"/>
    <w:rsid w:val="00CB52B3"/>
    <w:rsid w:val="00DB562B"/>
    <w:rsid w:val="00DE1EFC"/>
    <w:rsid w:val="00E36E93"/>
    <w:rsid w:val="00F216A1"/>
    <w:rsid w:val="00F9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C4735"/>
  <w15:chartTrackingRefBased/>
  <w15:docId w15:val="{2A0F7ED3-F218-4FC5-BD87-C24063D4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BD5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5BD5"/>
    <w:pPr>
      <w:spacing w:after="200" w:line="276" w:lineRule="auto"/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0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FD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76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697</Words>
  <Characters>3957</Characters>
  <Application>Microsoft Office Word</Application>
  <DocSecurity>0</DocSecurity>
  <Lines>219</Lines>
  <Paragraphs>132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Procesos</dc:creator>
  <cp:keywords/>
  <dc:description/>
  <cp:lastModifiedBy>ivan hernandez</cp:lastModifiedBy>
  <cp:revision>4</cp:revision>
  <cp:lastPrinted>2023-06-28T16:06:00Z</cp:lastPrinted>
  <dcterms:created xsi:type="dcterms:W3CDTF">2025-06-16T20:28:00Z</dcterms:created>
  <dcterms:modified xsi:type="dcterms:W3CDTF">2025-07-24T23:19:00Z</dcterms:modified>
</cp:coreProperties>
</file>