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C2DE31F" w14:textId="77777777" w:rsidR="00244E48" w:rsidRDefault="00000000">
      <w:pPr>
        <w:pStyle w:val="Ttulo2"/>
        <w:keepNext w:val="0"/>
        <w:keepLines w:val="0"/>
        <w:spacing w:after="80"/>
        <w:jc w:val="center"/>
        <w:rPr>
          <w:rFonts w:ascii="Roboto" w:eastAsia="Roboto" w:hAnsi="Roboto" w:cs="Roboto"/>
          <w:b/>
          <w:bCs/>
          <w:sz w:val="34"/>
          <w:szCs w:val="34"/>
        </w:rPr>
      </w:pPr>
      <w:bookmarkStart w:id="0" w:name="_iy3slct0w0h1" w:colFirst="0" w:colLast="0"/>
      <w:bookmarkEnd w:id="0"/>
      <w:r>
        <w:rPr>
          <w:rFonts w:ascii="Roboto" w:eastAsia="Roboto" w:hAnsi="Roboto" w:cs="Roboto"/>
          <w:b/>
          <w:bCs/>
          <w:sz w:val="34"/>
          <w:szCs w:val="34"/>
        </w:rPr>
        <w:t>Objetivo del Módulo de Notificaciones</w:t>
      </w:r>
    </w:p>
    <w:p w14:paraId="076F12BA" w14:textId="77777777" w:rsidR="00244E48" w:rsidRDefault="00000000">
      <w:pPr>
        <w:spacing w:before="120" w:after="120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>Proveer reportes accesibles para perfiles administrativos, comerciales, gerentes y agentes, con opción de descarga e impresión clara y entendible. Enviar notificaciones automáticas recurrentes por email y WhatsApp con información específica y relevante según perfil, para mantener a todos los actores informados oportunamente.</w:t>
      </w:r>
    </w:p>
    <w:p w14:paraId="4B2E23CA" w14:textId="77777777" w:rsidR="00244E48" w:rsidRDefault="00B060E6">
      <w:r>
        <w:rPr>
          <w:noProof/>
        </w:rPr>
        <w:pict w14:anchorId="1C007D6B">
          <v:rect id="_x0000_i1025" alt="" style="width:425.2pt;height:.05pt;mso-width-percent:0;mso-height-percent:0;mso-width-percent:0;mso-height-percent:0" o:hralign="center" o:hrstd="t" o:hr="t" fillcolor="#a0a0a0" stroked="f"/>
        </w:pict>
      </w:r>
    </w:p>
    <w:p w14:paraId="441FDB64" w14:textId="77777777" w:rsidR="00244E48" w:rsidRDefault="00000000">
      <w:pPr>
        <w:pStyle w:val="Ttulo2"/>
        <w:keepNext w:val="0"/>
        <w:keepLines w:val="0"/>
        <w:spacing w:after="80"/>
        <w:rPr>
          <w:rFonts w:ascii="Roboto" w:eastAsia="Roboto" w:hAnsi="Roboto" w:cs="Roboto"/>
          <w:b/>
          <w:bCs/>
          <w:sz w:val="34"/>
          <w:szCs w:val="34"/>
        </w:rPr>
      </w:pPr>
      <w:bookmarkStart w:id="1" w:name="_nu7wgb4vls9j" w:colFirst="0" w:colLast="0"/>
      <w:bookmarkEnd w:id="1"/>
      <w:r>
        <w:rPr>
          <w:rFonts w:ascii="Roboto" w:eastAsia="Roboto" w:hAnsi="Roboto" w:cs="Roboto"/>
          <w:b/>
          <w:bCs/>
          <w:sz w:val="34"/>
          <w:szCs w:val="34"/>
        </w:rPr>
        <w:t>Arquitectura y Funcionalidades</w:t>
      </w:r>
    </w:p>
    <w:p w14:paraId="15307175" w14:textId="77777777" w:rsidR="00244E48" w:rsidRDefault="00000000">
      <w:pPr>
        <w:numPr>
          <w:ilvl w:val="0"/>
          <w:numId w:val="1"/>
        </w:numPr>
      </w:pPr>
      <w:r>
        <w:rPr>
          <w:rFonts w:ascii="Roboto" w:eastAsia="Roboto" w:hAnsi="Roboto" w:cs="Roboto"/>
          <w:sz w:val="24"/>
          <w:szCs w:val="24"/>
        </w:rPr>
        <w:t>Portal Estadísticas y Metas:</w:t>
      </w:r>
    </w:p>
    <w:p w14:paraId="7E7D5F14" w14:textId="77777777" w:rsidR="00244E48" w:rsidRDefault="00000000">
      <w:pPr>
        <w:numPr>
          <w:ilvl w:val="1"/>
          <w:numId w:val="1"/>
        </w:numPr>
      </w:pPr>
      <w:r>
        <w:rPr>
          <w:rFonts w:ascii="Roboto" w:eastAsia="Roboto" w:hAnsi="Roboto" w:cs="Roboto"/>
          <w:sz w:val="24"/>
          <w:szCs w:val="24"/>
        </w:rPr>
        <w:t>Nueva sección para reportes especiales configurables para cada perfil.</w:t>
      </w:r>
    </w:p>
    <w:p w14:paraId="2AB590B5" w14:textId="77777777" w:rsidR="00244E48" w:rsidRDefault="00000000">
      <w:pPr>
        <w:numPr>
          <w:ilvl w:val="1"/>
          <w:numId w:val="1"/>
        </w:numPr>
      </w:pPr>
      <w:r>
        <w:rPr>
          <w:rFonts w:ascii="Roboto" w:eastAsia="Roboto" w:hAnsi="Roboto" w:cs="Roboto"/>
          <w:sz w:val="24"/>
          <w:szCs w:val="24"/>
        </w:rPr>
        <w:t>Reportes dinámicos:  indicadores críticos, alertas de cumplimiento y rezago.</w:t>
      </w:r>
    </w:p>
    <w:p w14:paraId="127D2EC6" w14:textId="77777777" w:rsidR="00244E48" w:rsidRDefault="00000000">
      <w:pPr>
        <w:numPr>
          <w:ilvl w:val="1"/>
          <w:numId w:val="1"/>
        </w:numPr>
      </w:pPr>
      <w:r>
        <w:rPr>
          <w:rFonts w:ascii="Roboto" w:eastAsia="Roboto" w:hAnsi="Roboto" w:cs="Roboto"/>
          <w:sz w:val="24"/>
          <w:szCs w:val="24"/>
        </w:rPr>
        <w:t>Exportación a PDF, Excel y formatos compatibles para impresión.</w:t>
      </w:r>
    </w:p>
    <w:p w14:paraId="67780C30" w14:textId="77777777" w:rsidR="00244E48" w:rsidRDefault="00000000">
      <w:pPr>
        <w:numPr>
          <w:ilvl w:val="1"/>
          <w:numId w:val="1"/>
        </w:numPr>
      </w:pPr>
      <w:r>
        <w:rPr>
          <w:rFonts w:ascii="Roboto" w:eastAsia="Roboto" w:hAnsi="Roboto" w:cs="Roboto"/>
          <w:sz w:val="24"/>
          <w:szCs w:val="24"/>
        </w:rPr>
        <w:t>Interfaz frontend amigable para revisión y descarga intuitiva.</w:t>
      </w:r>
    </w:p>
    <w:p w14:paraId="0378785D" w14:textId="77777777" w:rsidR="00244E48" w:rsidRDefault="00000000">
      <w:pPr>
        <w:numPr>
          <w:ilvl w:val="0"/>
          <w:numId w:val="1"/>
        </w:numPr>
      </w:pPr>
      <w:r>
        <w:rPr>
          <w:rFonts w:ascii="Roboto" w:eastAsia="Roboto" w:hAnsi="Roboto" w:cs="Roboto"/>
          <w:sz w:val="24"/>
          <w:szCs w:val="24"/>
        </w:rPr>
        <w:t>Motor de Notificaciones Automáticas:</w:t>
      </w:r>
    </w:p>
    <w:p w14:paraId="3FAE42FB" w14:textId="77777777" w:rsidR="00244E48" w:rsidRDefault="00000000">
      <w:pPr>
        <w:numPr>
          <w:ilvl w:val="1"/>
          <w:numId w:val="1"/>
        </w:numPr>
      </w:pPr>
      <w:r>
        <w:rPr>
          <w:rFonts w:ascii="Roboto" w:eastAsia="Roboto" w:hAnsi="Roboto" w:cs="Roboto"/>
          <w:sz w:val="24"/>
          <w:szCs w:val="24"/>
        </w:rPr>
        <w:t>Backend programado para generar y programar envíos recurrentes.</w:t>
      </w:r>
    </w:p>
    <w:p w14:paraId="1B4C5DB2" w14:textId="77777777" w:rsidR="00244E48" w:rsidRDefault="00000000">
      <w:pPr>
        <w:numPr>
          <w:ilvl w:val="1"/>
          <w:numId w:val="1"/>
        </w:numPr>
      </w:pPr>
      <w:r>
        <w:rPr>
          <w:rFonts w:ascii="Roboto" w:eastAsia="Roboto" w:hAnsi="Roboto" w:cs="Roboto"/>
          <w:sz w:val="24"/>
          <w:szCs w:val="24"/>
        </w:rPr>
        <w:t>Plantillas personalizables para email y mensajes WhatsApp con datos extraídos del portal.</w:t>
      </w:r>
    </w:p>
    <w:p w14:paraId="5BB32637" w14:textId="77777777" w:rsidR="00244E48" w:rsidRDefault="00000000">
      <w:pPr>
        <w:numPr>
          <w:ilvl w:val="1"/>
          <w:numId w:val="1"/>
        </w:numPr>
      </w:pPr>
      <w:r>
        <w:rPr>
          <w:rFonts w:ascii="Roboto" w:eastAsia="Roboto" w:hAnsi="Roboto" w:cs="Roboto"/>
          <w:sz w:val="24"/>
          <w:szCs w:val="24"/>
        </w:rPr>
        <w:t>Gestión de listas de distribución y configuraciones para cada perfil.</w:t>
      </w:r>
    </w:p>
    <w:p w14:paraId="02CE00CC" w14:textId="77777777" w:rsidR="00244E48" w:rsidRDefault="00000000">
      <w:pPr>
        <w:numPr>
          <w:ilvl w:val="1"/>
          <w:numId w:val="1"/>
        </w:numPr>
      </w:pPr>
      <w:r>
        <w:rPr>
          <w:rFonts w:ascii="Roboto" w:eastAsia="Roboto" w:hAnsi="Roboto" w:cs="Roboto"/>
          <w:sz w:val="24"/>
          <w:szCs w:val="24"/>
        </w:rPr>
        <w:t>Registro y seguimiento de envíos exitosos y fallidos para auditoría.</w:t>
      </w:r>
    </w:p>
    <w:p w14:paraId="34014C68" w14:textId="77777777" w:rsidR="00244E48" w:rsidRDefault="00000000">
      <w:pPr>
        <w:numPr>
          <w:ilvl w:val="0"/>
          <w:numId w:val="1"/>
        </w:numPr>
      </w:pPr>
      <w:r>
        <w:rPr>
          <w:rFonts w:ascii="Roboto" w:eastAsia="Roboto" w:hAnsi="Roboto" w:cs="Roboto"/>
          <w:sz w:val="24"/>
          <w:szCs w:val="24"/>
        </w:rPr>
        <w:t>Integración WhatsApp:</w:t>
      </w:r>
    </w:p>
    <w:p w14:paraId="30DCF166" w14:textId="77777777" w:rsidR="00244E48" w:rsidRDefault="00000000">
      <w:pPr>
        <w:numPr>
          <w:ilvl w:val="1"/>
          <w:numId w:val="1"/>
        </w:numPr>
      </w:pPr>
      <w:r>
        <w:rPr>
          <w:rFonts w:ascii="Roboto" w:eastAsia="Roboto" w:hAnsi="Roboto" w:cs="Roboto"/>
          <w:sz w:val="24"/>
          <w:szCs w:val="24"/>
        </w:rPr>
        <w:t>Uso de API oficial o proveedor autorizado para envío masivo.</w:t>
      </w:r>
    </w:p>
    <w:p w14:paraId="2725A8B4" w14:textId="77777777" w:rsidR="00244E48" w:rsidRDefault="00000000">
      <w:pPr>
        <w:numPr>
          <w:ilvl w:val="1"/>
          <w:numId w:val="1"/>
        </w:numPr>
      </w:pPr>
      <w:r>
        <w:rPr>
          <w:rFonts w:ascii="Roboto" w:eastAsia="Roboto" w:hAnsi="Roboto" w:cs="Roboto"/>
          <w:sz w:val="24"/>
          <w:szCs w:val="24"/>
        </w:rPr>
        <w:t>Mensajes estructurados, guiados por reglas basadas en metas e indicadores.</w:t>
      </w:r>
    </w:p>
    <w:p w14:paraId="6AC5C247" w14:textId="77777777" w:rsidR="00244E48" w:rsidRDefault="00000000">
      <w:pPr>
        <w:numPr>
          <w:ilvl w:val="0"/>
          <w:numId w:val="1"/>
        </w:numPr>
      </w:pPr>
      <w:r>
        <w:rPr>
          <w:rFonts w:ascii="Roboto" w:eastAsia="Roboto" w:hAnsi="Roboto" w:cs="Roboto"/>
          <w:sz w:val="24"/>
          <w:szCs w:val="24"/>
        </w:rPr>
        <w:t>Roles y Permisos:</w:t>
      </w:r>
    </w:p>
    <w:p w14:paraId="3FBB032C" w14:textId="77777777" w:rsidR="00244E48" w:rsidRDefault="00000000">
      <w:pPr>
        <w:numPr>
          <w:ilvl w:val="1"/>
          <w:numId w:val="1"/>
        </w:numPr>
      </w:pPr>
      <w:r>
        <w:rPr>
          <w:rFonts w:ascii="Roboto" w:eastAsia="Roboto" w:hAnsi="Roboto" w:cs="Roboto"/>
          <w:sz w:val="24"/>
          <w:szCs w:val="24"/>
        </w:rPr>
        <w:t>Control estricto para acceso a reportes y configuración de notificaciones.</w:t>
      </w:r>
    </w:p>
    <w:p w14:paraId="04757FB0" w14:textId="77777777" w:rsidR="00244E48" w:rsidRDefault="00000000">
      <w:pPr>
        <w:numPr>
          <w:ilvl w:val="1"/>
          <w:numId w:val="1"/>
        </w:numPr>
        <w:spacing w:after="180"/>
      </w:pPr>
      <w:r>
        <w:rPr>
          <w:rFonts w:ascii="Roboto" w:eastAsia="Roboto" w:hAnsi="Roboto" w:cs="Roboto"/>
          <w:sz w:val="24"/>
          <w:szCs w:val="24"/>
        </w:rPr>
        <w:t>Personalización de contenido y frecuencia según perfil (administrativo, comercial, gerente, agente).</w:t>
      </w:r>
    </w:p>
    <w:p w14:paraId="2AB0281B" w14:textId="77777777" w:rsidR="00244E48" w:rsidRDefault="00244E48"/>
    <w:p w14:paraId="42FF4AE2" w14:textId="77777777" w:rsidR="00244E48" w:rsidRDefault="00244E48"/>
    <w:p w14:paraId="56E886FC" w14:textId="77777777" w:rsidR="00244E48" w:rsidRDefault="00244E48"/>
    <w:p w14:paraId="318F44F1" w14:textId="77777777" w:rsidR="00244E48" w:rsidRDefault="00244E48"/>
    <w:p w14:paraId="6054B1C2" w14:textId="77777777" w:rsidR="00244E48" w:rsidRDefault="00244E48"/>
    <w:p w14:paraId="2C344202" w14:textId="77777777" w:rsidR="00244E48" w:rsidRDefault="00244E48"/>
    <w:p w14:paraId="6BD51B18" w14:textId="77777777" w:rsidR="00244E48" w:rsidRDefault="00244E48"/>
    <w:p w14:paraId="697D55C9" w14:textId="77777777" w:rsidR="00244E48" w:rsidRDefault="00244E48"/>
    <w:p w14:paraId="0850F9C8" w14:textId="77777777" w:rsidR="00244E48" w:rsidRDefault="00244E48"/>
    <w:p w14:paraId="258B2781" w14:textId="77777777" w:rsidR="00244E48" w:rsidRDefault="00244E48"/>
    <w:p w14:paraId="66773C07" w14:textId="77777777" w:rsidR="00244E48" w:rsidRDefault="00244E48"/>
    <w:tbl>
      <w:tblPr>
        <w:tblStyle w:val="a"/>
        <w:tblW w:w="9025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2297"/>
        <w:gridCol w:w="4431"/>
        <w:gridCol w:w="2297"/>
      </w:tblGrid>
      <w:tr w:rsidR="00244E48" w14:paraId="7C8ED086" w14:textId="77777777">
        <w:trPr>
          <w:trHeight w:val="795"/>
        </w:trPr>
        <w:tc>
          <w:tcPr>
            <w:tcW w:w="2297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2F2F2"/>
            <w:tcMar>
              <w:top w:w="120" w:type="dxa"/>
              <w:left w:w="120" w:type="dxa"/>
              <w:bottom w:w="120" w:type="dxa"/>
              <w:right w:w="120" w:type="dxa"/>
            </w:tcMar>
          </w:tcPr>
          <w:p w14:paraId="0746D347" w14:textId="77777777" w:rsidR="00244E48" w:rsidRDefault="00000000">
            <w:r>
              <w:rPr>
                <w:b/>
                <w:bCs/>
              </w:rPr>
              <w:t>Rol</w:t>
            </w:r>
          </w:p>
        </w:tc>
        <w:tc>
          <w:tcPr>
            <w:tcW w:w="4431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2F2F2"/>
            <w:tcMar>
              <w:top w:w="120" w:type="dxa"/>
              <w:left w:w="120" w:type="dxa"/>
              <w:bottom w:w="120" w:type="dxa"/>
              <w:right w:w="120" w:type="dxa"/>
            </w:tcMar>
          </w:tcPr>
          <w:p w14:paraId="43241280" w14:textId="77777777" w:rsidR="00244E48" w:rsidRDefault="00000000">
            <w:r>
              <w:rPr>
                <w:b/>
                <w:bCs/>
              </w:rPr>
              <w:t>Funciones</w:t>
            </w:r>
          </w:p>
        </w:tc>
        <w:tc>
          <w:tcPr>
            <w:tcW w:w="2297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2F2F2"/>
            <w:tcMar>
              <w:top w:w="120" w:type="dxa"/>
              <w:left w:w="120" w:type="dxa"/>
              <w:bottom w:w="120" w:type="dxa"/>
              <w:right w:w="120" w:type="dxa"/>
            </w:tcMar>
          </w:tcPr>
          <w:p w14:paraId="59E68BD2" w14:textId="77777777" w:rsidR="00244E48" w:rsidRDefault="00000000">
            <w:r>
              <w:rPr>
                <w:b/>
                <w:bCs/>
              </w:rPr>
              <w:t>Asignación de tiempo</w:t>
            </w:r>
          </w:p>
        </w:tc>
      </w:tr>
      <w:tr w:rsidR="00244E48" w14:paraId="5EAA96B0" w14:textId="77777777">
        <w:trPr>
          <w:trHeight w:val="795"/>
        </w:trPr>
        <w:tc>
          <w:tcPr>
            <w:tcW w:w="2297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20" w:type="dxa"/>
              <w:left w:w="120" w:type="dxa"/>
              <w:bottom w:w="120" w:type="dxa"/>
              <w:right w:w="120" w:type="dxa"/>
            </w:tcMar>
          </w:tcPr>
          <w:p w14:paraId="0DE2B1B3" w14:textId="77777777" w:rsidR="00244E48" w:rsidRDefault="00000000">
            <w:r>
              <w:t>Arquitecto Software(Franklin)</w:t>
            </w:r>
          </w:p>
        </w:tc>
        <w:tc>
          <w:tcPr>
            <w:tcW w:w="4431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20" w:type="dxa"/>
              <w:left w:w="120" w:type="dxa"/>
              <w:bottom w:w="120" w:type="dxa"/>
              <w:right w:w="120" w:type="dxa"/>
            </w:tcMar>
          </w:tcPr>
          <w:p w14:paraId="4CC7CDA9" w14:textId="77777777" w:rsidR="00244E48" w:rsidRDefault="00000000">
            <w:r>
              <w:t>Diseño módulo, integración APIs email/WhatsApp</w:t>
            </w:r>
          </w:p>
        </w:tc>
        <w:tc>
          <w:tcPr>
            <w:tcW w:w="2297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20" w:type="dxa"/>
              <w:left w:w="120" w:type="dxa"/>
              <w:bottom w:w="120" w:type="dxa"/>
              <w:right w:w="120" w:type="dxa"/>
            </w:tcMar>
          </w:tcPr>
          <w:p w14:paraId="282997A0" w14:textId="77777777" w:rsidR="00244E48" w:rsidRDefault="00000000">
            <w:r>
              <w:t>50% ciclo (6 semanas)</w:t>
            </w:r>
          </w:p>
        </w:tc>
      </w:tr>
      <w:tr w:rsidR="00244E48" w14:paraId="34E1F3CC" w14:textId="77777777">
        <w:trPr>
          <w:trHeight w:val="795"/>
        </w:trPr>
        <w:tc>
          <w:tcPr>
            <w:tcW w:w="2297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20" w:type="dxa"/>
              <w:left w:w="120" w:type="dxa"/>
              <w:bottom w:w="120" w:type="dxa"/>
              <w:right w:w="120" w:type="dxa"/>
            </w:tcMar>
          </w:tcPr>
          <w:p w14:paraId="5163B54E" w14:textId="77777777" w:rsidR="00244E48" w:rsidRDefault="00000000">
            <w:r>
              <w:t>Analista de Datos(Piña)</w:t>
            </w:r>
          </w:p>
        </w:tc>
        <w:tc>
          <w:tcPr>
            <w:tcW w:w="4431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20" w:type="dxa"/>
              <w:left w:w="120" w:type="dxa"/>
              <w:bottom w:w="120" w:type="dxa"/>
              <w:right w:w="120" w:type="dxa"/>
            </w:tcMar>
          </w:tcPr>
          <w:p w14:paraId="792F433B" w14:textId="77777777" w:rsidR="00244E48" w:rsidRDefault="00000000">
            <w:r>
              <w:t>Definición Indicadores, esquemas de reportes, reglas notas, validar logica de negocio</w:t>
            </w:r>
          </w:p>
        </w:tc>
        <w:tc>
          <w:tcPr>
            <w:tcW w:w="2297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20" w:type="dxa"/>
              <w:left w:w="120" w:type="dxa"/>
              <w:bottom w:w="120" w:type="dxa"/>
              <w:right w:w="120" w:type="dxa"/>
            </w:tcMar>
          </w:tcPr>
          <w:p w14:paraId="25331CBB" w14:textId="77777777" w:rsidR="00244E48" w:rsidRDefault="00000000">
            <w:r>
              <w:t>60% ciclo (6 semanas)</w:t>
            </w:r>
          </w:p>
        </w:tc>
      </w:tr>
      <w:tr w:rsidR="00244E48" w14:paraId="624F5F44" w14:textId="77777777">
        <w:trPr>
          <w:trHeight w:val="795"/>
        </w:trPr>
        <w:tc>
          <w:tcPr>
            <w:tcW w:w="2297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20" w:type="dxa"/>
              <w:left w:w="120" w:type="dxa"/>
              <w:bottom w:w="120" w:type="dxa"/>
              <w:right w:w="120" w:type="dxa"/>
            </w:tcMar>
          </w:tcPr>
          <w:p w14:paraId="5B52A5FC" w14:textId="77777777" w:rsidR="00244E48" w:rsidRDefault="00000000">
            <w:r>
              <w:t>Desarrollador Backend</w:t>
            </w:r>
          </w:p>
        </w:tc>
        <w:tc>
          <w:tcPr>
            <w:tcW w:w="4431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20" w:type="dxa"/>
              <w:left w:w="120" w:type="dxa"/>
              <w:bottom w:w="120" w:type="dxa"/>
              <w:right w:w="120" w:type="dxa"/>
            </w:tcMar>
          </w:tcPr>
          <w:p w14:paraId="0CB69C53" w14:textId="77777777" w:rsidR="00244E48" w:rsidRDefault="00000000">
            <w:r>
              <w:t>Lógica notificaciones, generación reportes</w:t>
            </w:r>
          </w:p>
        </w:tc>
        <w:tc>
          <w:tcPr>
            <w:tcW w:w="2297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20" w:type="dxa"/>
              <w:left w:w="120" w:type="dxa"/>
              <w:bottom w:w="120" w:type="dxa"/>
              <w:right w:w="120" w:type="dxa"/>
            </w:tcMar>
          </w:tcPr>
          <w:p w14:paraId="5497E595" w14:textId="77777777" w:rsidR="00244E48" w:rsidRDefault="00000000">
            <w:r>
              <w:t>100% ciclo (6 semanas)</w:t>
            </w:r>
          </w:p>
        </w:tc>
      </w:tr>
      <w:tr w:rsidR="00244E48" w14:paraId="07D9FCA5" w14:textId="77777777">
        <w:trPr>
          <w:trHeight w:val="795"/>
        </w:trPr>
        <w:tc>
          <w:tcPr>
            <w:tcW w:w="2297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20" w:type="dxa"/>
              <w:left w:w="120" w:type="dxa"/>
              <w:bottom w:w="120" w:type="dxa"/>
              <w:right w:w="120" w:type="dxa"/>
            </w:tcMar>
          </w:tcPr>
          <w:p w14:paraId="1A06A140" w14:textId="77777777" w:rsidR="00244E48" w:rsidRDefault="00000000">
            <w:r>
              <w:t>Desarrollador Frontend</w:t>
            </w:r>
          </w:p>
        </w:tc>
        <w:tc>
          <w:tcPr>
            <w:tcW w:w="4431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20" w:type="dxa"/>
              <w:left w:w="120" w:type="dxa"/>
              <w:bottom w:w="120" w:type="dxa"/>
              <w:right w:w="120" w:type="dxa"/>
            </w:tcMar>
          </w:tcPr>
          <w:p w14:paraId="0B64DD29" w14:textId="77777777" w:rsidR="00244E48" w:rsidRDefault="00000000">
            <w:r>
              <w:t>Interfaces reporte, panel descarga/impresión</w:t>
            </w:r>
          </w:p>
        </w:tc>
        <w:tc>
          <w:tcPr>
            <w:tcW w:w="2297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20" w:type="dxa"/>
              <w:left w:w="120" w:type="dxa"/>
              <w:bottom w:w="120" w:type="dxa"/>
              <w:right w:w="120" w:type="dxa"/>
            </w:tcMar>
          </w:tcPr>
          <w:p w14:paraId="37851741" w14:textId="77777777" w:rsidR="00244E48" w:rsidRDefault="00000000">
            <w:r>
              <w:t>100% ciclo (6 semanas)</w:t>
            </w:r>
          </w:p>
        </w:tc>
      </w:tr>
    </w:tbl>
    <w:p w14:paraId="50BE0C39" w14:textId="77777777" w:rsidR="00244E48" w:rsidRDefault="00244E48"/>
    <w:p w14:paraId="25E7CF16" w14:textId="77777777" w:rsidR="00244E48" w:rsidRDefault="00244E48"/>
    <w:p w14:paraId="49003371" w14:textId="77777777" w:rsidR="00244E48" w:rsidRDefault="00000000">
      <w:pPr>
        <w:pStyle w:val="Ttulo2"/>
        <w:keepNext w:val="0"/>
        <w:keepLines w:val="0"/>
        <w:spacing w:after="80"/>
        <w:rPr>
          <w:rFonts w:ascii="Roboto" w:eastAsia="Roboto" w:hAnsi="Roboto" w:cs="Roboto"/>
          <w:b/>
          <w:bCs/>
          <w:sz w:val="34"/>
          <w:szCs w:val="34"/>
        </w:rPr>
      </w:pPr>
      <w:bookmarkStart w:id="2" w:name="_1cdsrmu8qn4d" w:colFirst="0" w:colLast="0"/>
      <w:bookmarkEnd w:id="2"/>
      <w:r>
        <w:rPr>
          <w:rFonts w:ascii="Roboto" w:eastAsia="Roboto" w:hAnsi="Roboto" w:cs="Roboto"/>
          <w:b/>
          <w:bCs/>
          <w:sz w:val="34"/>
          <w:szCs w:val="34"/>
        </w:rPr>
        <w:t>Cronograma</w:t>
      </w:r>
    </w:p>
    <w:p w14:paraId="27C25596" w14:textId="77777777" w:rsidR="00244E48" w:rsidRDefault="00000000">
      <w:pPr>
        <w:numPr>
          <w:ilvl w:val="0"/>
          <w:numId w:val="2"/>
        </w:numPr>
      </w:pPr>
      <w:r>
        <w:rPr>
          <w:rFonts w:ascii="Roboto" w:eastAsia="Roboto" w:hAnsi="Roboto" w:cs="Roboto"/>
          <w:sz w:val="24"/>
          <w:szCs w:val="24"/>
        </w:rPr>
        <w:t>Semana 1 (15-21 nov): Definición técnica, modelo de datos, KPIs y formatos.</w:t>
      </w:r>
    </w:p>
    <w:p w14:paraId="655A25AB" w14:textId="77777777" w:rsidR="00244E48" w:rsidRDefault="00000000">
      <w:pPr>
        <w:numPr>
          <w:ilvl w:val="0"/>
          <w:numId w:val="2"/>
        </w:numPr>
      </w:pPr>
      <w:r>
        <w:rPr>
          <w:rFonts w:ascii="Roboto" w:eastAsia="Roboto" w:hAnsi="Roboto" w:cs="Roboto"/>
          <w:sz w:val="24"/>
          <w:szCs w:val="24"/>
        </w:rPr>
        <w:t>Semana 2-3 (22 nov - 5 dic): Desarrollo backend: generación reportes, control notificaciones y plantillas.</w:t>
      </w:r>
    </w:p>
    <w:p w14:paraId="4E640A94" w14:textId="77777777" w:rsidR="00244E48" w:rsidRDefault="00000000">
      <w:pPr>
        <w:numPr>
          <w:ilvl w:val="0"/>
          <w:numId w:val="2"/>
        </w:numPr>
      </w:pPr>
      <w:r>
        <w:rPr>
          <w:rFonts w:ascii="Roboto" w:eastAsia="Roboto" w:hAnsi="Roboto" w:cs="Roboto"/>
          <w:sz w:val="24"/>
          <w:szCs w:val="24"/>
        </w:rPr>
        <w:t>Semana 4-5 (6-19 dic): Desarrollo frontend: sección reportes, descarga, impresión.</w:t>
      </w:r>
    </w:p>
    <w:p w14:paraId="6EF6BA76" w14:textId="77777777" w:rsidR="00244E48" w:rsidRDefault="00000000">
      <w:pPr>
        <w:numPr>
          <w:ilvl w:val="0"/>
          <w:numId w:val="2"/>
        </w:numPr>
      </w:pPr>
      <w:r>
        <w:rPr>
          <w:rFonts w:ascii="Roboto" w:eastAsia="Roboto" w:hAnsi="Roboto" w:cs="Roboto"/>
          <w:sz w:val="24"/>
          <w:szCs w:val="24"/>
        </w:rPr>
        <w:t>Semana 6 (20-29 dic): Integración API email y WhatsApp, pruebas funcionales y de seguridad.</w:t>
      </w:r>
    </w:p>
    <w:p w14:paraId="0A5C33E3" w14:textId="77777777" w:rsidR="00244E48" w:rsidRDefault="00000000">
      <w:pPr>
        <w:numPr>
          <w:ilvl w:val="0"/>
          <w:numId w:val="2"/>
        </w:numPr>
      </w:pPr>
      <w:r>
        <w:rPr>
          <w:rFonts w:ascii="Roboto" w:eastAsia="Roboto" w:hAnsi="Roboto" w:cs="Roboto"/>
          <w:sz w:val="24"/>
          <w:szCs w:val="24"/>
        </w:rPr>
        <w:t>Entrega final: viernes 30 de diciembre.</w:t>
      </w:r>
    </w:p>
    <w:p w14:paraId="0E3F380D" w14:textId="77777777" w:rsidR="00244E48" w:rsidRDefault="00244E48"/>
    <w:sectPr w:rsidR="00244E48">
      <w:pgSz w:w="11909" w:h="16834"/>
      <w:pgMar w:top="1440" w:right="1440" w:bottom="1440" w:left="144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Roboto">
    <w:panose1 w:val="02000000000000000000"/>
    <w:charset w:val="00"/>
    <w:family w:val="auto"/>
    <w:pitch w:val="variable"/>
    <w:sig w:usb0="E0000AFF" w:usb1="5000217F" w:usb2="00000021" w:usb3="00000000" w:csb0="0000019F" w:csb1="00000000"/>
    <w:embedRegular r:id="rId1" w:fontKey="{588B2E35-B816-5E41-B7BF-81EFFCBE3615}"/>
    <w:embedBold r:id="rId2" w:fontKey="{55ECB913-B91D-B84B-B22E-2408C7DB0F78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3" w:fontKey="{BD789967-6DA3-5F47-A3A4-9FB0A5EA1BEF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4" w:fontKey="{C63638C7-688A-CC43-95C9-82AFEB193CCF}"/>
    <w:embedBold r:id="rId5" w:fontKey="{B39F483D-AEDD-D54B-A08F-E4730B052E83}"/>
    <w:embedItalic r:id="rId6" w:fontKey="{FC7F6D47-61D0-C640-BD10-4BD0F3B2FBE9}"/>
  </w:font>
  <w:font w:name="Calibri">
    <w:panose1 w:val="020F0502020204030204"/>
    <w:charset w:val="00"/>
    <w:family w:val="modern"/>
    <w:pitch w:val="variable"/>
    <w:sig w:usb0="00000003" w:usb1="00000000" w:usb2="00000000" w:usb3="00000000" w:csb0="00000001" w:csb1="00000000"/>
    <w:embedRegular r:id="rId7" w:fontKey="{F291A4FB-3A01-FE45-99E8-7E691164BE9F}"/>
  </w:font>
  <w:font w:name="Cambria">
    <w:panose1 w:val="02040503050406030204"/>
    <w:charset w:val="00"/>
    <w:family w:val="roman"/>
    <w:notTrueType/>
    <w:pitch w:val="default"/>
    <w:embedRegular r:id="rId8" w:fontKey="{CA6B2464-B1FF-F640-BBA9-6F1C42EE9934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1913327"/>
    <w:multiLevelType w:val="multilevel"/>
    <w:tmpl w:val="2A3E033C"/>
    <w:lvl w:ilvl="0">
      <w:start w:val="1"/>
      <w:numFmt w:val="bullet"/>
      <w:lvlText w:val="●"/>
      <w:lvlJc w:val="left"/>
      <w:pPr>
        <w:ind w:left="720" w:hanging="360"/>
      </w:pPr>
      <w:rPr>
        <w:rFonts w:ascii="Roboto" w:eastAsia="Roboto" w:hAnsi="Roboto" w:cs="Roboto"/>
        <w:sz w:val="24"/>
        <w:szCs w:val="24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rFonts w:ascii="Roboto" w:eastAsia="Roboto" w:hAnsi="Roboto" w:cs="Roboto"/>
        <w:sz w:val="24"/>
        <w:szCs w:val="24"/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5C0C0B9C"/>
    <w:multiLevelType w:val="multilevel"/>
    <w:tmpl w:val="28687FC0"/>
    <w:lvl w:ilvl="0">
      <w:start w:val="1"/>
      <w:numFmt w:val="bullet"/>
      <w:lvlText w:val="●"/>
      <w:lvlJc w:val="left"/>
      <w:pPr>
        <w:ind w:left="720" w:hanging="360"/>
      </w:pPr>
      <w:rPr>
        <w:rFonts w:ascii="Roboto" w:eastAsia="Roboto" w:hAnsi="Roboto" w:cs="Roboto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815992052">
    <w:abstractNumId w:val="0"/>
  </w:num>
  <w:num w:numId="2" w16cid:durableId="144198896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44E48"/>
    <w:rsid w:val="00244E48"/>
    <w:rsid w:val="002D5A3B"/>
    <w:rsid w:val="00B060E6"/>
    <w:rsid w:val="00CC2B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6E3EF91"/>
  <w15:docId w15:val="{B42B39E6-3603-8143-A933-EB36162085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es-419" w:eastAsia="es-ES_tradn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Ttulo2">
    <w:name w:val="heading 2"/>
    <w:basedOn w:val="Normal"/>
    <w:next w:val="Normal"/>
    <w:uiPriority w:val="9"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iCs/>
      <w:color w:val="666666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347</Words>
  <Characters>1910</Characters>
  <Application>Microsoft Office Word</Application>
  <DocSecurity>0</DocSecurity>
  <Lines>15</Lines>
  <Paragraphs>4</Paragraphs>
  <ScaleCrop>false</ScaleCrop>
  <Company/>
  <LinksUpToDate>false</LinksUpToDate>
  <CharactersWithSpaces>2253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Jesus Ramon RinoRisk</cp:lastModifiedBy>
  <cp:revision>2</cp:revision>
  <dcterms:created xsi:type="dcterms:W3CDTF">2025-11-14T17:16:00Z</dcterms:created>
  <dcterms:modified xsi:type="dcterms:W3CDTF">2025-11-14T17:16:00Z</dcterms:modified>
</cp:coreProperties>
</file>