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99C469" w14:textId="77777777" w:rsidR="00C9620D" w:rsidRPr="00A544A1" w:rsidRDefault="00A544A1">
      <w:pPr>
        <w:pStyle w:val="Heading1"/>
        <w:rPr>
          <w:lang w:val="es-MX"/>
        </w:rPr>
      </w:pPr>
      <w:r>
        <w:t>📄</w:t>
      </w:r>
      <w:r w:rsidRPr="00A544A1">
        <w:rPr>
          <w:lang w:val="es-MX"/>
        </w:rPr>
        <w:t xml:space="preserve"> Formato de Reporte</w:t>
      </w:r>
    </w:p>
    <w:p w14:paraId="6110F152" w14:textId="67D08680" w:rsidR="00C9620D" w:rsidRPr="00A544A1" w:rsidRDefault="00A544A1">
      <w:pPr>
        <w:rPr>
          <w:lang w:val="es-MX"/>
        </w:rPr>
      </w:pPr>
      <w:r w:rsidRPr="00A544A1">
        <w:rPr>
          <w:sz w:val="24"/>
          <w:lang w:val="es-MX"/>
        </w:rPr>
        <w:t>Número de Reporte:</w:t>
      </w:r>
      <w:r>
        <w:rPr>
          <w:sz w:val="24"/>
          <w:lang w:val="es-MX"/>
        </w:rPr>
        <w:t xml:space="preserve">  </w:t>
      </w:r>
      <w:r w:rsidR="009A7E6A" w:rsidRPr="009A7E6A">
        <w:rPr>
          <w:sz w:val="24"/>
          <w:lang w:val="es-MX"/>
        </w:rPr>
        <w:t>INC27930433</w:t>
      </w:r>
    </w:p>
    <w:p w14:paraId="17649928" w14:textId="384FD1AF" w:rsidR="00A544A1" w:rsidRPr="00A544A1" w:rsidRDefault="00A544A1">
      <w:pPr>
        <w:rPr>
          <w:sz w:val="24"/>
          <w:lang w:val="es-MX"/>
        </w:rPr>
      </w:pPr>
      <w:r w:rsidRPr="00A544A1">
        <w:rPr>
          <w:sz w:val="24"/>
          <w:lang w:val="es-MX"/>
        </w:rPr>
        <w:t xml:space="preserve">Fecha del Reporte: </w:t>
      </w:r>
      <w:r>
        <w:rPr>
          <w:sz w:val="24"/>
          <w:lang w:val="es-MX"/>
        </w:rPr>
        <w:t xml:space="preserve"> </w:t>
      </w:r>
      <w:r w:rsidR="00760B7F">
        <w:rPr>
          <w:sz w:val="24"/>
          <w:lang w:val="es-MX"/>
        </w:rPr>
        <w:t>7</w:t>
      </w:r>
      <w:r>
        <w:rPr>
          <w:sz w:val="24"/>
          <w:lang w:val="es-MX"/>
        </w:rPr>
        <w:t xml:space="preserve"> de </w:t>
      </w:r>
      <w:r w:rsidR="009B34A2">
        <w:rPr>
          <w:sz w:val="24"/>
          <w:lang w:val="es-MX"/>
        </w:rPr>
        <w:t>noviembre</w:t>
      </w:r>
      <w:r>
        <w:rPr>
          <w:sz w:val="24"/>
          <w:lang w:val="es-MX"/>
        </w:rPr>
        <w:t xml:space="preserve"> de 2025</w:t>
      </w:r>
    </w:p>
    <w:p w14:paraId="368D5855" w14:textId="4C7545CA" w:rsidR="00C9620D" w:rsidRPr="00A544A1" w:rsidRDefault="00A544A1">
      <w:pPr>
        <w:rPr>
          <w:lang w:val="es-MX"/>
        </w:rPr>
      </w:pPr>
      <w:r w:rsidRPr="00A544A1">
        <w:rPr>
          <w:sz w:val="24"/>
          <w:lang w:val="es-MX"/>
        </w:rPr>
        <w:t>Persona que Reporta:</w:t>
      </w:r>
      <w:r w:rsidR="009B34A2">
        <w:rPr>
          <w:sz w:val="24"/>
          <w:lang w:val="es-MX"/>
        </w:rPr>
        <w:t xml:space="preserve"> </w:t>
      </w:r>
      <w:r w:rsidR="009A7E6A">
        <w:rPr>
          <w:sz w:val="24"/>
          <w:lang w:val="es-MX"/>
        </w:rPr>
        <w:t>Karen Camacho</w:t>
      </w:r>
      <w:r w:rsidR="00A57D35">
        <w:rPr>
          <w:sz w:val="24"/>
          <w:lang w:val="es-MX"/>
        </w:rPr>
        <w:br/>
      </w:r>
      <w:r w:rsidR="00A57D35">
        <w:rPr>
          <w:sz w:val="24"/>
          <w:lang w:val="es-MX"/>
        </w:rPr>
        <w:br/>
        <w:t xml:space="preserve">Atendió: </w:t>
      </w:r>
      <w:r w:rsidR="00B3197D">
        <w:rPr>
          <w:sz w:val="24"/>
          <w:lang w:val="es-MX"/>
        </w:rPr>
        <w:t xml:space="preserve">Oscar </w:t>
      </w:r>
      <w:r w:rsidR="00022951">
        <w:rPr>
          <w:sz w:val="24"/>
          <w:lang w:val="es-MX"/>
        </w:rPr>
        <w:t>Hernández</w:t>
      </w:r>
    </w:p>
    <w:p w14:paraId="0D90171B" w14:textId="3365259B" w:rsidR="00D9618A" w:rsidRDefault="00A544A1">
      <w:pPr>
        <w:rPr>
          <w:sz w:val="24"/>
          <w:lang w:val="es-MX"/>
        </w:rPr>
      </w:pPr>
      <w:r w:rsidRPr="00A544A1">
        <w:rPr>
          <w:sz w:val="24"/>
          <w:lang w:val="es-MX"/>
        </w:rPr>
        <w:t xml:space="preserve">Descripción del Reporte: </w:t>
      </w:r>
      <w:r w:rsidR="009B34A2">
        <w:rPr>
          <w:sz w:val="24"/>
          <w:lang w:val="es-MX"/>
        </w:rPr>
        <w:t xml:space="preserve">Error </w:t>
      </w:r>
      <w:r w:rsidR="00633229">
        <w:rPr>
          <w:sz w:val="24"/>
          <w:lang w:val="es-MX"/>
        </w:rPr>
        <w:t xml:space="preserve">en el portal </w:t>
      </w:r>
      <w:r w:rsidR="009A7E6A">
        <w:rPr>
          <w:sz w:val="24"/>
          <w:lang w:val="es-MX"/>
        </w:rPr>
        <w:t xml:space="preserve">renovaciones de gastos médicos, no aparecen las </w:t>
      </w:r>
      <w:r w:rsidR="00F22CB2">
        <w:rPr>
          <w:sz w:val="24"/>
          <w:lang w:val="es-MX"/>
        </w:rPr>
        <w:t>pólizas</w:t>
      </w:r>
      <w:r w:rsidR="009A7E6A">
        <w:rPr>
          <w:sz w:val="24"/>
          <w:lang w:val="es-MX"/>
        </w:rPr>
        <w:t xml:space="preserve"> </w:t>
      </w:r>
      <w:r w:rsidR="009A7E6A" w:rsidRPr="009A7E6A">
        <w:rPr>
          <w:sz w:val="24"/>
          <w:lang w:val="es-MX"/>
        </w:rPr>
        <w:t>30686518</w:t>
      </w:r>
      <w:r w:rsidR="009A7E6A">
        <w:rPr>
          <w:sz w:val="24"/>
          <w:lang w:val="es-MX"/>
        </w:rPr>
        <w:t xml:space="preserve"> y K</w:t>
      </w:r>
      <w:r w:rsidR="009A7E6A" w:rsidRPr="009A7E6A">
        <w:rPr>
          <w:sz w:val="24"/>
          <w:lang w:val="es-MX"/>
        </w:rPr>
        <w:t>9595026</w:t>
      </w:r>
    </w:p>
    <w:p w14:paraId="15A74628" w14:textId="51C4FCD4" w:rsidR="00C9620D" w:rsidRDefault="00D9618A">
      <w:pPr>
        <w:rPr>
          <w:sz w:val="24"/>
        </w:rPr>
      </w:pPr>
      <w:r w:rsidRPr="009B34A2">
        <w:rPr>
          <w:sz w:val="24"/>
        </w:rPr>
        <w:t xml:space="preserve">Enlace: </w:t>
      </w:r>
      <w:hyperlink r:id="rId6" w:history="1">
        <w:r w:rsidR="009A7E6A" w:rsidRPr="000C4060">
          <w:rPr>
            <w:rStyle w:val="Hyperlink"/>
            <w:sz w:val="24"/>
          </w:rPr>
          <w:t>https://portal.axa.com.mx/CotizadorSaludIndOP/consulta-polizas</w:t>
        </w:r>
      </w:hyperlink>
      <w:r w:rsidR="009A7E6A">
        <w:rPr>
          <w:sz w:val="24"/>
        </w:rPr>
        <w:t xml:space="preserve"> </w:t>
      </w:r>
    </w:p>
    <w:p w14:paraId="25D4D8C3" w14:textId="478EF5EC" w:rsidR="00F578A3" w:rsidRDefault="009A7E6A">
      <w:pPr>
        <w:rPr>
          <w:sz w:val="24"/>
        </w:rPr>
      </w:pPr>
      <w:r w:rsidRPr="009A7E6A">
        <w:rPr>
          <w:sz w:val="24"/>
        </w:rPr>
        <w:drawing>
          <wp:inline distT="0" distB="0" distL="0" distR="0" wp14:anchorId="7403CE7A" wp14:editId="73275904">
            <wp:extent cx="5486400" cy="2738755"/>
            <wp:effectExtent l="0" t="0" r="0" b="444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2738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27D4828" w14:textId="0FA24236" w:rsidR="009A7E6A" w:rsidRPr="00633229" w:rsidRDefault="009A7E6A">
      <w:pPr>
        <w:rPr>
          <w:sz w:val="24"/>
        </w:rPr>
      </w:pPr>
      <w:r w:rsidRPr="009A7E6A">
        <w:rPr>
          <w:sz w:val="24"/>
        </w:rPr>
        <w:lastRenderedPageBreak/>
        <w:drawing>
          <wp:inline distT="0" distB="0" distL="0" distR="0" wp14:anchorId="5ED2C17F" wp14:editId="088B7D95">
            <wp:extent cx="5486400" cy="2661285"/>
            <wp:effectExtent l="0" t="0" r="0" b="571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26612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A7E6A" w:rsidRPr="00633229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730"/>
    <w:rsid w:val="00022951"/>
    <w:rsid w:val="00034616"/>
    <w:rsid w:val="0006063C"/>
    <w:rsid w:val="0015074B"/>
    <w:rsid w:val="0025147D"/>
    <w:rsid w:val="0029639D"/>
    <w:rsid w:val="00321670"/>
    <w:rsid w:val="00326F90"/>
    <w:rsid w:val="003D0EE1"/>
    <w:rsid w:val="005915F3"/>
    <w:rsid w:val="00620D5B"/>
    <w:rsid w:val="00633229"/>
    <w:rsid w:val="00760B7F"/>
    <w:rsid w:val="008A018D"/>
    <w:rsid w:val="009A7E6A"/>
    <w:rsid w:val="009B34A2"/>
    <w:rsid w:val="00A544A1"/>
    <w:rsid w:val="00A57D35"/>
    <w:rsid w:val="00AA1D8D"/>
    <w:rsid w:val="00AF3A5D"/>
    <w:rsid w:val="00B3197D"/>
    <w:rsid w:val="00B47730"/>
    <w:rsid w:val="00C20764"/>
    <w:rsid w:val="00C9620D"/>
    <w:rsid w:val="00CB0664"/>
    <w:rsid w:val="00D30C9E"/>
    <w:rsid w:val="00D64192"/>
    <w:rsid w:val="00D9618A"/>
    <w:rsid w:val="00F22CB2"/>
    <w:rsid w:val="00F37EC2"/>
    <w:rsid w:val="00F578A3"/>
    <w:rsid w:val="00FC693F"/>
    <w:rsid w:val="00FD3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725AFD8"/>
  <w14:defaultImageDpi w14:val="300"/>
  <w15:docId w15:val="{5388EDF9-F9C7-45E7-BE98-3542EDBA9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Hyperlink">
    <w:name w:val="Hyperlink"/>
    <w:basedOn w:val="DefaultParagraphFont"/>
    <w:uiPriority w:val="99"/>
    <w:unhideWhenUsed/>
    <w:rsid w:val="00D9618A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9618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portal.axa.com.mx/CotizadorSaludIndOP/consulta-polizas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2</Pages>
  <Words>66</Words>
  <Characters>367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432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Sistemas Rino Risk</cp:lastModifiedBy>
  <cp:revision>22</cp:revision>
  <dcterms:created xsi:type="dcterms:W3CDTF">2025-09-05T17:59:00Z</dcterms:created>
  <dcterms:modified xsi:type="dcterms:W3CDTF">2025-11-10T18:55:00Z</dcterms:modified>
  <cp:category/>
</cp:coreProperties>
</file>