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34142" w14:textId="1458D791" w:rsidR="00333CB8" w:rsidRPr="00333CB8" w:rsidRDefault="00333CB8" w:rsidP="00333CB8">
      <w:pPr>
        <w:rPr>
          <w:rFonts w:ascii="Point Book" w:hAnsi="Point Book"/>
          <w:b/>
          <w:bCs/>
        </w:rPr>
      </w:pPr>
      <w:r w:rsidRPr="00333CB8">
        <w:rPr>
          <w:rFonts w:ascii="Point Book" w:hAnsi="Point Book"/>
          <w:b/>
          <w:bCs/>
        </w:rPr>
        <w:t>Planeación Mensual de Comunicación Noviembr</w:t>
      </w:r>
      <w:r>
        <w:rPr>
          <w:rFonts w:ascii="Point Book" w:hAnsi="Point Book"/>
          <w:b/>
          <w:bCs/>
        </w:rPr>
        <w:t>e</w:t>
      </w:r>
    </w:p>
    <w:p w14:paraId="4DDB7258" w14:textId="77777777" w:rsidR="00333CB8" w:rsidRPr="00333CB8" w:rsidRDefault="00333CB8" w:rsidP="00333CB8">
      <w:pPr>
        <w:rPr>
          <w:rFonts w:ascii="Point Book" w:hAnsi="Point Book"/>
        </w:rPr>
      </w:pPr>
      <w:r w:rsidRPr="00333CB8">
        <w:rPr>
          <w:rFonts w:ascii="Point Book" w:hAnsi="Point Book"/>
          <w:b/>
          <w:bCs/>
        </w:rPr>
        <w:t>Formato:</w:t>
      </w:r>
      <w:r w:rsidRPr="00333CB8">
        <w:rPr>
          <w:rFonts w:ascii="Point Book" w:hAnsi="Point Book"/>
        </w:rPr>
        <w:t xml:space="preserve"> Lunes a Viernes | 4 Semanas</w:t>
      </w:r>
      <w:r w:rsidRPr="00333CB8">
        <w:rPr>
          <w:rFonts w:ascii="Point Book" w:hAnsi="Point Book"/>
        </w:rPr>
        <w:br/>
      </w:r>
      <w:r w:rsidRPr="00333CB8">
        <w:rPr>
          <w:rFonts w:ascii="Point Book" w:hAnsi="Point Book"/>
          <w:b/>
          <w:bCs/>
        </w:rPr>
        <w:t>Periodo:</w:t>
      </w:r>
      <w:r w:rsidRPr="00333CB8">
        <w:rPr>
          <w:rFonts w:ascii="Point Book" w:hAnsi="Point Book"/>
        </w:rPr>
        <w:t xml:space="preserve"> 3 al 28 de noviembre de 2025</w:t>
      </w:r>
    </w:p>
    <w:p w14:paraId="026809A5" w14:textId="13B33540" w:rsidR="00333CB8" w:rsidRPr="00333CB8" w:rsidRDefault="00333CB8" w:rsidP="00333CB8">
      <w:pPr>
        <w:rPr>
          <w:rFonts w:ascii="Point Book" w:hAnsi="Point Book"/>
          <w:b/>
          <w:bCs/>
        </w:rPr>
      </w:pPr>
      <w:r w:rsidRPr="00333CB8">
        <w:rPr>
          <w:rFonts w:ascii="Point Book" w:hAnsi="Point Book"/>
          <w:b/>
          <w:bCs/>
        </w:rPr>
        <w:t>Objetivo general del mes</w:t>
      </w:r>
    </w:p>
    <w:p w14:paraId="6C46A96C" w14:textId="77777777" w:rsidR="00333CB8" w:rsidRPr="00333CB8" w:rsidRDefault="00333CB8" w:rsidP="00333CB8">
      <w:pPr>
        <w:rPr>
          <w:rFonts w:ascii="Point Book" w:hAnsi="Point Book"/>
        </w:rPr>
      </w:pPr>
      <w:r w:rsidRPr="00333CB8">
        <w:rPr>
          <w:rFonts w:ascii="Point Book" w:hAnsi="Point Book"/>
        </w:rPr>
        <w:t>Motivar y fortalecer la mentalidad comercial de los agentes, impulsando el cierre de metas anuales con enfoque en ahorro, fidelización de clientes y planificación financiera. Consolidar el sentido de orgullo, propósito y visión del agente como profesional del futuro.</w:t>
      </w:r>
    </w:p>
    <w:p w14:paraId="0EE315F0" w14:textId="41CD4FE7" w:rsidR="00333CB8" w:rsidRPr="00333CB8" w:rsidRDefault="00333CB8" w:rsidP="00333CB8">
      <w:pPr>
        <w:rPr>
          <w:rFonts w:ascii="Point Book" w:hAnsi="Point Book"/>
          <w:b/>
          <w:bCs/>
        </w:rPr>
      </w:pPr>
      <w:r w:rsidRPr="00333CB8">
        <w:rPr>
          <w:rFonts w:ascii="Point Book" w:hAnsi="Point Book"/>
          <w:b/>
          <w:bCs/>
        </w:rPr>
        <w:t>Línea creativa sugerida</w:t>
      </w:r>
    </w:p>
    <w:p w14:paraId="38CD4FDC" w14:textId="77777777" w:rsidR="00333CB8" w:rsidRPr="00333CB8" w:rsidRDefault="00333CB8" w:rsidP="00333CB8">
      <w:pPr>
        <w:numPr>
          <w:ilvl w:val="0"/>
          <w:numId w:val="2"/>
        </w:numPr>
        <w:rPr>
          <w:rFonts w:ascii="Point Book" w:hAnsi="Point Book"/>
        </w:rPr>
      </w:pPr>
      <w:r w:rsidRPr="00333CB8">
        <w:rPr>
          <w:rFonts w:ascii="Point Book" w:hAnsi="Point Book"/>
        </w:rPr>
        <w:t>Estética institucional Rino Risk + toque humano y moderno</w:t>
      </w:r>
    </w:p>
    <w:p w14:paraId="377D8330" w14:textId="77777777" w:rsidR="00333CB8" w:rsidRPr="00333CB8" w:rsidRDefault="00333CB8" w:rsidP="00333CB8">
      <w:pPr>
        <w:numPr>
          <w:ilvl w:val="0"/>
          <w:numId w:val="2"/>
        </w:numPr>
        <w:rPr>
          <w:rFonts w:ascii="Point Book" w:hAnsi="Point Book"/>
        </w:rPr>
      </w:pPr>
      <w:r w:rsidRPr="00333CB8">
        <w:rPr>
          <w:rFonts w:ascii="Point Book" w:hAnsi="Point Book"/>
        </w:rPr>
        <w:t>Lenguaje: inspirador, formativo y directo al agente</w:t>
      </w:r>
    </w:p>
    <w:p w14:paraId="651EA13A" w14:textId="77777777" w:rsidR="00333CB8" w:rsidRPr="00333CB8" w:rsidRDefault="00333CB8" w:rsidP="00333CB8">
      <w:pPr>
        <w:numPr>
          <w:ilvl w:val="0"/>
          <w:numId w:val="2"/>
        </w:numPr>
        <w:rPr>
          <w:rFonts w:ascii="Point Book" w:hAnsi="Point Book"/>
        </w:rPr>
      </w:pPr>
      <w:r w:rsidRPr="00333CB8">
        <w:rPr>
          <w:rFonts w:ascii="Point Book" w:hAnsi="Point Book"/>
        </w:rPr>
        <w:t>Formatos: carruseles, reels, audios, plantillas editables y trivias</w:t>
      </w:r>
    </w:p>
    <w:p w14:paraId="631C1146" w14:textId="77777777" w:rsidR="00333CB8" w:rsidRPr="00333CB8" w:rsidRDefault="00333CB8" w:rsidP="00333CB8">
      <w:pPr>
        <w:numPr>
          <w:ilvl w:val="0"/>
          <w:numId w:val="2"/>
        </w:numPr>
        <w:rPr>
          <w:rFonts w:ascii="Point Book" w:hAnsi="Point Book"/>
        </w:rPr>
      </w:pPr>
      <w:r w:rsidRPr="00333CB8">
        <w:rPr>
          <w:rFonts w:ascii="Point Book" w:hAnsi="Point Book"/>
        </w:rPr>
        <w:t>Canales: Grupos de WhatsApp, Rino App y redes internas</w:t>
      </w:r>
    </w:p>
    <w:p w14:paraId="24E67C26" w14:textId="613CE11C" w:rsidR="00333CB8" w:rsidRDefault="00333CB8" w:rsidP="00333CB8">
      <w:pPr>
        <w:numPr>
          <w:ilvl w:val="0"/>
          <w:numId w:val="2"/>
        </w:numPr>
        <w:rPr>
          <w:rFonts w:ascii="Point Book" w:hAnsi="Point Book"/>
        </w:rPr>
      </w:pPr>
      <w:r w:rsidRPr="00333CB8">
        <w:rPr>
          <w:rFonts w:ascii="Point Book" w:hAnsi="Point Book"/>
        </w:rPr>
        <w:t>Objetivo: mantener ritmo, energía y enfoque comercial cada semana</w:t>
      </w:r>
    </w:p>
    <w:p w14:paraId="3935947F" w14:textId="1AA80AC3" w:rsidR="00333CB8" w:rsidRPr="00333CB8" w:rsidRDefault="00333CB8" w:rsidP="00333CB8">
      <w:pPr>
        <w:rPr>
          <w:rFonts w:ascii="Point Book" w:hAnsi="Point Book"/>
          <w:b/>
          <w:bCs/>
        </w:rPr>
      </w:pPr>
      <w:r w:rsidRPr="00333CB8">
        <w:rPr>
          <w:rFonts w:ascii="Point Book" w:hAnsi="Point Book"/>
          <w:b/>
          <w:bCs/>
        </w:rPr>
        <w:t>Distribución temática por día</w:t>
      </w:r>
    </w:p>
    <w:tbl>
      <w:tblPr>
        <w:tblStyle w:val="Tablanormal1"/>
        <w:tblW w:w="9224" w:type="dxa"/>
        <w:tblLook w:val="04A0" w:firstRow="1" w:lastRow="0" w:firstColumn="1" w:lastColumn="0" w:noHBand="0" w:noVBand="1"/>
      </w:tblPr>
      <w:tblGrid>
        <w:gridCol w:w="1393"/>
        <w:gridCol w:w="3500"/>
        <w:gridCol w:w="4331"/>
      </w:tblGrid>
      <w:tr w:rsidR="00333CB8" w:rsidRPr="00333CB8" w14:paraId="0DD529E9" w14:textId="77777777" w:rsidTr="00333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78EAC0B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Día</w:t>
            </w:r>
          </w:p>
        </w:tc>
        <w:tc>
          <w:tcPr>
            <w:tcW w:w="0" w:type="auto"/>
            <w:hideMark/>
          </w:tcPr>
          <w:p w14:paraId="176B0F05" w14:textId="77777777" w:rsidR="00333CB8" w:rsidRPr="00333CB8" w:rsidRDefault="00333CB8" w:rsidP="00333CB8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Enfoque</w:t>
            </w:r>
          </w:p>
        </w:tc>
        <w:tc>
          <w:tcPr>
            <w:tcW w:w="0" w:type="auto"/>
            <w:hideMark/>
          </w:tcPr>
          <w:p w14:paraId="012BF150" w14:textId="77777777" w:rsidR="00333CB8" w:rsidRPr="00333CB8" w:rsidRDefault="00333CB8" w:rsidP="00333CB8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Tipo de contenido</w:t>
            </w:r>
          </w:p>
        </w:tc>
      </w:tr>
      <w:tr w:rsidR="00333CB8" w:rsidRPr="00333CB8" w14:paraId="740B95D6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5B58AB0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Lunes</w:t>
            </w:r>
          </w:p>
        </w:tc>
        <w:tc>
          <w:tcPr>
            <w:tcW w:w="0" w:type="auto"/>
            <w:hideMark/>
          </w:tcPr>
          <w:p w14:paraId="60966C5F" w14:textId="77777777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Activación y mentalidad del agente</w:t>
            </w:r>
          </w:p>
        </w:tc>
        <w:tc>
          <w:tcPr>
            <w:tcW w:w="0" w:type="auto"/>
            <w:hideMark/>
          </w:tcPr>
          <w:p w14:paraId="05C8665C" w14:textId="77777777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Frases, retos, videos motivacionales</w:t>
            </w:r>
          </w:p>
        </w:tc>
      </w:tr>
      <w:tr w:rsidR="00333CB8" w:rsidRPr="00333CB8" w14:paraId="2A20F24B" w14:textId="77777777" w:rsidTr="00333CB8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B801857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Martes</w:t>
            </w:r>
          </w:p>
        </w:tc>
        <w:tc>
          <w:tcPr>
            <w:tcW w:w="0" w:type="auto"/>
            <w:hideMark/>
          </w:tcPr>
          <w:p w14:paraId="7C32CD7E" w14:textId="77777777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Circulares comerciales y campañas</w:t>
            </w:r>
          </w:p>
        </w:tc>
        <w:tc>
          <w:tcPr>
            <w:tcW w:w="0" w:type="auto"/>
            <w:hideMark/>
          </w:tcPr>
          <w:p w14:paraId="44025FC5" w14:textId="77777777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Bonos, promociones, comunicados</w:t>
            </w:r>
          </w:p>
        </w:tc>
      </w:tr>
      <w:tr w:rsidR="00333CB8" w:rsidRPr="00333CB8" w14:paraId="7E7757D4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CFBE609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Miércoles</w:t>
            </w:r>
          </w:p>
        </w:tc>
        <w:tc>
          <w:tcPr>
            <w:tcW w:w="0" w:type="auto"/>
            <w:hideMark/>
          </w:tcPr>
          <w:p w14:paraId="76B4C959" w14:textId="77777777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Tips de prospección y seguimiento</w:t>
            </w:r>
          </w:p>
        </w:tc>
        <w:tc>
          <w:tcPr>
            <w:tcW w:w="0" w:type="auto"/>
            <w:hideMark/>
          </w:tcPr>
          <w:p w14:paraId="109D529F" w14:textId="77777777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Scripts, herramientas, consejos rápidos</w:t>
            </w:r>
          </w:p>
        </w:tc>
      </w:tr>
      <w:tr w:rsidR="00333CB8" w:rsidRPr="00333CB8" w14:paraId="26D734F9" w14:textId="77777777" w:rsidTr="00333CB8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3715774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Jueves</w:t>
            </w:r>
          </w:p>
        </w:tc>
        <w:tc>
          <w:tcPr>
            <w:tcW w:w="0" w:type="auto"/>
            <w:hideMark/>
          </w:tcPr>
          <w:p w14:paraId="6E34C525" w14:textId="77777777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Producto + habilidades comerciales</w:t>
            </w:r>
          </w:p>
        </w:tc>
        <w:tc>
          <w:tcPr>
            <w:tcW w:w="0" w:type="auto"/>
            <w:hideMark/>
          </w:tcPr>
          <w:p w14:paraId="797C0BA2" w14:textId="77777777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Casos reales, ejemplos, recursos visuales</w:t>
            </w:r>
          </w:p>
        </w:tc>
      </w:tr>
      <w:tr w:rsidR="00333CB8" w:rsidRPr="00333CB8" w14:paraId="2810A233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917F652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Viernes</w:t>
            </w:r>
          </w:p>
        </w:tc>
        <w:tc>
          <w:tcPr>
            <w:tcW w:w="0" w:type="auto"/>
            <w:hideMark/>
          </w:tcPr>
          <w:p w14:paraId="175174AB" w14:textId="77777777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Cierre y conexión de comunidad</w:t>
            </w:r>
          </w:p>
        </w:tc>
        <w:tc>
          <w:tcPr>
            <w:tcW w:w="0" w:type="auto"/>
            <w:hideMark/>
          </w:tcPr>
          <w:p w14:paraId="2AF58589" w14:textId="77777777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Reconocimientos, trivias, dinámicas, audios</w:t>
            </w:r>
          </w:p>
        </w:tc>
      </w:tr>
    </w:tbl>
    <w:p w14:paraId="212B58AB" w14:textId="2D308A2A" w:rsidR="00333CB8" w:rsidRPr="00333CB8" w:rsidRDefault="00333CB8" w:rsidP="00333CB8">
      <w:pPr>
        <w:rPr>
          <w:rFonts w:ascii="Point Book" w:hAnsi="Point Book"/>
        </w:rPr>
      </w:pPr>
    </w:p>
    <w:p w14:paraId="026896B5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16F55F4E" w14:textId="0DD368CF" w:rsidR="00333CB8" w:rsidRPr="00333CB8" w:rsidRDefault="00333CB8" w:rsidP="00333CB8">
      <w:pPr>
        <w:rPr>
          <w:rFonts w:ascii="Point Book" w:hAnsi="Point Book"/>
          <w:b/>
          <w:bCs/>
        </w:rPr>
      </w:pPr>
      <w:r w:rsidRPr="00333CB8">
        <w:rPr>
          <w:rFonts w:ascii="Point Book" w:hAnsi="Point Book"/>
          <w:b/>
          <w:bCs/>
        </w:rPr>
        <w:lastRenderedPageBreak/>
        <w:t>SEMANA 1 (3 – 7 de noviembre)</w:t>
      </w:r>
    </w:p>
    <w:p w14:paraId="5E55FC3D" w14:textId="77777777" w:rsidR="00333CB8" w:rsidRPr="00333CB8" w:rsidRDefault="00333CB8" w:rsidP="00333CB8">
      <w:pPr>
        <w:rPr>
          <w:rFonts w:ascii="Point Book" w:hAnsi="Point Book"/>
        </w:rPr>
      </w:pPr>
      <w:r w:rsidRPr="00333CB8">
        <w:rPr>
          <w:rFonts w:ascii="Point Book" w:hAnsi="Point Book"/>
          <w:b/>
          <w:bCs/>
        </w:rPr>
        <w:t>Tema:</w:t>
      </w:r>
      <w:r w:rsidRPr="00333CB8">
        <w:rPr>
          <w:rFonts w:ascii="Point Book" w:hAnsi="Point Book"/>
        </w:rPr>
        <w:t xml:space="preserve"> Mentalidad de cierre y disciplina financiera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1696"/>
        <w:gridCol w:w="7132"/>
      </w:tblGrid>
      <w:tr w:rsidR="00333CB8" w:rsidRPr="00333CB8" w14:paraId="76DED7A7" w14:textId="77777777" w:rsidTr="00333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23BAA640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Día</w:t>
            </w:r>
          </w:p>
        </w:tc>
        <w:tc>
          <w:tcPr>
            <w:tcW w:w="7132" w:type="dxa"/>
            <w:hideMark/>
          </w:tcPr>
          <w:p w14:paraId="4A88A2EA" w14:textId="77777777" w:rsidR="00333CB8" w:rsidRPr="00333CB8" w:rsidRDefault="00333CB8" w:rsidP="00333CB8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Contenido</w:t>
            </w:r>
          </w:p>
        </w:tc>
      </w:tr>
      <w:tr w:rsidR="00333CB8" w:rsidRPr="00333CB8" w14:paraId="59011E9A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5E040A0B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Lunes 3</w:t>
            </w:r>
          </w:p>
        </w:tc>
        <w:tc>
          <w:tcPr>
            <w:tcW w:w="7132" w:type="dxa"/>
            <w:hideMark/>
          </w:tcPr>
          <w:p w14:paraId="5C0222E2" w14:textId="30AE61EC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Frase + reto semanal:</w:t>
            </w:r>
            <w:r w:rsidRPr="00333CB8">
              <w:rPr>
                <w:rFonts w:ascii="Point Book" w:hAnsi="Point Book"/>
              </w:rPr>
              <w:t xml:space="preserve"> “El éxito del cierre no está en diciembre, empieza en tu actitud de noviembre.” </w:t>
            </w:r>
            <w:r w:rsidRPr="00333CB8">
              <w:rPr>
                <w:rFonts w:ascii="Point Book" w:hAnsi="Point Book"/>
              </w:rPr>
              <w:br/>
            </w:r>
            <w:r w:rsidRPr="00333CB8">
              <w:rPr>
                <w:rFonts w:ascii="Point Book" w:hAnsi="Point Book"/>
                <w:i/>
                <w:iCs/>
              </w:rPr>
              <w:t>Reto:</w:t>
            </w:r>
            <w:r w:rsidRPr="00333CB8">
              <w:rPr>
                <w:rFonts w:ascii="Point Book" w:hAnsi="Point Book"/>
              </w:rPr>
              <w:t xml:space="preserve"> Agenda 3 revisiones de pólizas pendientes esta semana.</w:t>
            </w:r>
          </w:p>
        </w:tc>
      </w:tr>
      <w:tr w:rsidR="00333CB8" w:rsidRPr="00333CB8" w14:paraId="2C3ACF94" w14:textId="77777777" w:rsidTr="00333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1AFFE65E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Martes 4</w:t>
            </w:r>
          </w:p>
        </w:tc>
        <w:tc>
          <w:tcPr>
            <w:tcW w:w="7132" w:type="dxa"/>
            <w:hideMark/>
          </w:tcPr>
          <w:p w14:paraId="6635779E" w14:textId="08C72768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Circular comercial:</w:t>
            </w:r>
            <w:r w:rsidRPr="00333CB8">
              <w:rPr>
                <w:rFonts w:ascii="Point Book" w:hAnsi="Point Book"/>
              </w:rPr>
              <w:t xml:space="preserve"> Bonos y campañas vigentes de AXA + beneficios por venta de Vida y GMM.</w:t>
            </w:r>
          </w:p>
        </w:tc>
      </w:tr>
      <w:tr w:rsidR="00333CB8" w:rsidRPr="00333CB8" w14:paraId="5A6972E2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673A18CF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Miércoles 5</w:t>
            </w:r>
          </w:p>
        </w:tc>
        <w:tc>
          <w:tcPr>
            <w:tcW w:w="7132" w:type="dxa"/>
            <w:hideMark/>
          </w:tcPr>
          <w:p w14:paraId="3AD6B84F" w14:textId="22C68F32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Tip:</w:t>
            </w:r>
            <w:r w:rsidRPr="00333CB8">
              <w:rPr>
                <w:rFonts w:ascii="Point Book" w:hAnsi="Point Book"/>
              </w:rPr>
              <w:t xml:space="preserve"> Cómo motivarte para el cierre: usa la regla “5×5” </w:t>
            </w:r>
            <w:r w:rsidRPr="00333CB8">
              <w:rPr>
                <w:rFonts w:ascii="Times New Roman" w:hAnsi="Times New Roman" w:cs="Times New Roman"/>
              </w:rPr>
              <w:t>→</w:t>
            </w:r>
            <w:r w:rsidRPr="00333CB8">
              <w:rPr>
                <w:rFonts w:ascii="Point Book" w:hAnsi="Point Book"/>
              </w:rPr>
              <w:t xml:space="preserve"> 5 llamadas diarias, 5 seguimientos activos.</w:t>
            </w:r>
          </w:p>
        </w:tc>
      </w:tr>
      <w:tr w:rsidR="00333CB8" w:rsidRPr="00333CB8" w14:paraId="55802BB2" w14:textId="77777777" w:rsidTr="00333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1A692D2F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Jueves 6</w:t>
            </w:r>
          </w:p>
        </w:tc>
        <w:tc>
          <w:tcPr>
            <w:tcW w:w="7132" w:type="dxa"/>
            <w:hideMark/>
          </w:tcPr>
          <w:p w14:paraId="4FF718D3" w14:textId="15B0AC9D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Contenido de producto:</w:t>
            </w:r>
            <w:r w:rsidRPr="00333CB8">
              <w:rPr>
                <w:rFonts w:ascii="Point Book" w:hAnsi="Point Book"/>
              </w:rPr>
              <w:t xml:space="preserve"> Carrusel “Por qué noviembre es el mes ideal para hablar de ahorro y renovación.”</w:t>
            </w:r>
          </w:p>
        </w:tc>
      </w:tr>
      <w:tr w:rsidR="00333CB8" w:rsidRPr="00333CB8" w14:paraId="34569116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1192BB9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Viernes 7</w:t>
            </w:r>
          </w:p>
        </w:tc>
        <w:tc>
          <w:tcPr>
            <w:tcW w:w="7132" w:type="dxa"/>
            <w:hideMark/>
          </w:tcPr>
          <w:p w14:paraId="2DAF2CCD" w14:textId="2B804060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Dinámica:</w:t>
            </w:r>
            <w:r w:rsidRPr="00333CB8">
              <w:rPr>
                <w:rFonts w:ascii="Point Book" w:hAnsi="Point Book"/>
              </w:rPr>
              <w:t xml:space="preserve"> Trivia en grupo: </w:t>
            </w:r>
            <w:r w:rsidRPr="00333CB8">
              <w:rPr>
                <w:rFonts w:ascii="Point Book" w:hAnsi="Point Book"/>
                <w:i/>
                <w:iCs/>
              </w:rPr>
              <w:t>¿Qué tipo de agente eres?</w:t>
            </w:r>
            <w:r w:rsidRPr="00333CB8">
              <w:rPr>
                <w:rFonts w:ascii="Point Book" w:hAnsi="Point Book"/>
              </w:rPr>
              <w:t xml:space="preserve"> (Cazador, Estratega o Inspirador).</w:t>
            </w:r>
          </w:p>
        </w:tc>
      </w:tr>
    </w:tbl>
    <w:p w14:paraId="7808BFF2" w14:textId="1AB5F6B6" w:rsidR="00333CB8" w:rsidRPr="00333CB8" w:rsidRDefault="00333CB8" w:rsidP="00333CB8">
      <w:pPr>
        <w:rPr>
          <w:rFonts w:ascii="Point Book" w:hAnsi="Point Book"/>
        </w:rPr>
      </w:pPr>
    </w:p>
    <w:p w14:paraId="74E2A4AA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20488939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39F1E763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007F7912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79291BDE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79A2546B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4A04F115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6071A1F7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220AE338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35574BF9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3548B35F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0773E2C0" w14:textId="77777777" w:rsidR="00333CB8" w:rsidRDefault="00333CB8" w:rsidP="00333CB8">
      <w:pPr>
        <w:rPr>
          <w:rFonts w:ascii="Apple Color Emoji" w:hAnsi="Apple Color Emoji" w:cs="Apple Color Emoji"/>
          <w:b/>
          <w:bCs/>
        </w:rPr>
      </w:pPr>
    </w:p>
    <w:p w14:paraId="02B8A7A5" w14:textId="411616C2" w:rsidR="00333CB8" w:rsidRPr="00333CB8" w:rsidRDefault="00333CB8" w:rsidP="00333CB8">
      <w:pPr>
        <w:rPr>
          <w:rFonts w:ascii="Point Book" w:hAnsi="Point Book"/>
          <w:b/>
          <w:bCs/>
        </w:rPr>
      </w:pPr>
      <w:r w:rsidRPr="00333CB8">
        <w:rPr>
          <w:rFonts w:ascii="Point Book" w:hAnsi="Point Book"/>
          <w:b/>
          <w:bCs/>
        </w:rPr>
        <w:lastRenderedPageBreak/>
        <w:t>SEMANA 2 (10 – 14 de noviembre)</w:t>
      </w:r>
    </w:p>
    <w:p w14:paraId="01041AAB" w14:textId="77777777" w:rsidR="00333CB8" w:rsidRPr="00333CB8" w:rsidRDefault="00333CB8" w:rsidP="00333CB8">
      <w:pPr>
        <w:rPr>
          <w:rFonts w:ascii="Point Book" w:hAnsi="Point Book"/>
        </w:rPr>
      </w:pPr>
      <w:r w:rsidRPr="00333CB8">
        <w:rPr>
          <w:rFonts w:ascii="Point Book" w:hAnsi="Point Book"/>
          <w:b/>
          <w:bCs/>
        </w:rPr>
        <w:t>Tema:</w:t>
      </w:r>
      <w:r w:rsidRPr="00333CB8">
        <w:rPr>
          <w:rFonts w:ascii="Point Book" w:hAnsi="Point Book"/>
        </w:rPr>
        <w:t xml:space="preserve"> Mes del Ahorro / Buen Fin AXA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1980"/>
        <w:gridCol w:w="6848"/>
      </w:tblGrid>
      <w:tr w:rsidR="00333CB8" w:rsidRPr="00333CB8" w14:paraId="18E9F295" w14:textId="77777777" w:rsidTr="00333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157FCEAB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Día</w:t>
            </w:r>
          </w:p>
        </w:tc>
        <w:tc>
          <w:tcPr>
            <w:tcW w:w="6848" w:type="dxa"/>
            <w:hideMark/>
          </w:tcPr>
          <w:p w14:paraId="6328379A" w14:textId="77777777" w:rsidR="00333CB8" w:rsidRPr="00333CB8" w:rsidRDefault="00333CB8" w:rsidP="00333CB8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Contenido</w:t>
            </w:r>
          </w:p>
        </w:tc>
      </w:tr>
      <w:tr w:rsidR="00333CB8" w:rsidRPr="00333CB8" w14:paraId="05126084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620C0FCD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Lunes 10</w:t>
            </w:r>
          </w:p>
        </w:tc>
        <w:tc>
          <w:tcPr>
            <w:tcW w:w="6848" w:type="dxa"/>
            <w:hideMark/>
          </w:tcPr>
          <w:p w14:paraId="03C704DE" w14:textId="7784FE4F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Frase + reto:</w:t>
            </w:r>
            <w:r w:rsidRPr="00333CB8">
              <w:rPr>
                <w:rFonts w:ascii="Point Book" w:hAnsi="Point Book"/>
              </w:rPr>
              <w:t xml:space="preserve"> “El agente exitoso no vende seguros, crea planes de libertad financiera.” </w:t>
            </w:r>
            <w:r w:rsidRPr="00333CB8">
              <w:rPr>
                <w:rFonts w:ascii="Point Book" w:hAnsi="Point Book"/>
              </w:rPr>
              <w:br/>
            </w:r>
            <w:r w:rsidRPr="00333CB8">
              <w:rPr>
                <w:rFonts w:ascii="Point Book" w:hAnsi="Point Book"/>
                <w:i/>
                <w:iCs/>
              </w:rPr>
              <w:t>Reto:</w:t>
            </w:r>
            <w:r w:rsidRPr="00333CB8">
              <w:rPr>
                <w:rFonts w:ascii="Point Book" w:hAnsi="Point Book"/>
              </w:rPr>
              <w:t xml:space="preserve"> Contacta a 5 clientes para ofrecerles planes de ahorro.</w:t>
            </w:r>
          </w:p>
        </w:tc>
      </w:tr>
      <w:tr w:rsidR="00333CB8" w:rsidRPr="00333CB8" w14:paraId="732DC8CB" w14:textId="77777777" w:rsidTr="00333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2D0D4D58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Martes 11</w:t>
            </w:r>
          </w:p>
        </w:tc>
        <w:tc>
          <w:tcPr>
            <w:tcW w:w="6848" w:type="dxa"/>
            <w:hideMark/>
          </w:tcPr>
          <w:p w14:paraId="725CF4F1" w14:textId="7E043F84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Circular comercial:</w:t>
            </w:r>
            <w:r w:rsidRPr="00333CB8">
              <w:rPr>
                <w:rFonts w:ascii="Point Book" w:hAnsi="Point Book"/>
              </w:rPr>
              <w:t xml:space="preserve"> Lanzamiento oficial del </w:t>
            </w:r>
            <w:r w:rsidRPr="00333CB8">
              <w:rPr>
                <w:rFonts w:ascii="Point Book" w:hAnsi="Point Book"/>
                <w:b/>
                <w:bCs/>
              </w:rPr>
              <w:t>BUEN FIN AXA</w:t>
            </w:r>
            <w:r w:rsidRPr="00333CB8">
              <w:rPr>
                <w:rFonts w:ascii="Point Book" w:hAnsi="Point Book"/>
              </w:rPr>
              <w:t>. Incluye códigos, vigencia y beneficios por ramo.</w:t>
            </w:r>
          </w:p>
        </w:tc>
      </w:tr>
      <w:tr w:rsidR="00333CB8" w:rsidRPr="00333CB8" w14:paraId="37D28931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3E7D0EB4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Miércoles 12</w:t>
            </w:r>
          </w:p>
        </w:tc>
        <w:tc>
          <w:tcPr>
            <w:tcW w:w="6848" w:type="dxa"/>
            <w:hideMark/>
          </w:tcPr>
          <w:p w14:paraId="5EA9EC13" w14:textId="418B6208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Tip de prospección:</w:t>
            </w:r>
            <w:r w:rsidRPr="00333CB8">
              <w:rPr>
                <w:rFonts w:ascii="Point Book" w:hAnsi="Point Book"/>
              </w:rPr>
              <w:t xml:space="preserve"> Cómo aprovechar el Buen Fin para reactivar contactos dormidos. </w:t>
            </w:r>
            <w:r w:rsidRPr="00333CB8">
              <w:rPr>
                <w:rFonts w:ascii="Point Book" w:hAnsi="Point Book"/>
              </w:rPr>
              <w:br/>
              <w:t>Ejemplo de mensaje: “¿Ya pensaste en invertir tus descuentos en proteger tu futuro?”</w:t>
            </w:r>
          </w:p>
        </w:tc>
      </w:tr>
      <w:tr w:rsidR="00333CB8" w:rsidRPr="00333CB8" w14:paraId="0EA26CE4" w14:textId="77777777" w:rsidTr="00333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22E5F30C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Jueves 13</w:t>
            </w:r>
          </w:p>
        </w:tc>
        <w:tc>
          <w:tcPr>
            <w:tcW w:w="6848" w:type="dxa"/>
            <w:hideMark/>
          </w:tcPr>
          <w:p w14:paraId="6AA9C975" w14:textId="6B7CA2A2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Carrusel:</w:t>
            </w:r>
            <w:r w:rsidRPr="00333CB8">
              <w:rPr>
                <w:rFonts w:ascii="Point Book" w:hAnsi="Point Book"/>
              </w:rPr>
              <w:t xml:space="preserve"> “El ahorro es el nuevo lujo: cómo vender valor, no precio.”</w:t>
            </w:r>
          </w:p>
        </w:tc>
      </w:tr>
      <w:tr w:rsidR="00333CB8" w:rsidRPr="00333CB8" w14:paraId="41AD2F53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14:paraId="08382313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Viernes 14</w:t>
            </w:r>
          </w:p>
        </w:tc>
        <w:tc>
          <w:tcPr>
            <w:tcW w:w="6848" w:type="dxa"/>
            <w:hideMark/>
          </w:tcPr>
          <w:p w14:paraId="6CA644E0" w14:textId="609809EB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Audio motivacional:</w:t>
            </w:r>
            <w:r w:rsidRPr="00333CB8">
              <w:rPr>
                <w:rFonts w:ascii="Point Book" w:hAnsi="Point Book"/>
              </w:rPr>
              <w:t xml:space="preserve"> “Haz del ahorro tu superpoder: conviértete en el asesor que cambia destinos.”</w:t>
            </w:r>
          </w:p>
        </w:tc>
      </w:tr>
    </w:tbl>
    <w:p w14:paraId="2BFD56D9" w14:textId="0577C262" w:rsidR="00333CB8" w:rsidRPr="00333CB8" w:rsidRDefault="00333CB8" w:rsidP="00333CB8">
      <w:pPr>
        <w:rPr>
          <w:rFonts w:ascii="Point Book" w:hAnsi="Point Book"/>
        </w:rPr>
      </w:pPr>
    </w:p>
    <w:p w14:paraId="2E6C30ED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4893E8A8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6487C475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3911E511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16AE1FBC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08324689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2AF7F43C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05080DF7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73174B7F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38204E2F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03AD83BE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30F9988D" w14:textId="6D51571C" w:rsidR="00333CB8" w:rsidRPr="00333CB8" w:rsidRDefault="00333CB8" w:rsidP="00333CB8">
      <w:pPr>
        <w:rPr>
          <w:rFonts w:ascii="Point Book" w:hAnsi="Point Book"/>
          <w:b/>
          <w:bCs/>
        </w:rPr>
      </w:pPr>
      <w:r w:rsidRPr="00333CB8">
        <w:rPr>
          <w:rFonts w:ascii="Point Book" w:hAnsi="Point Book"/>
          <w:b/>
          <w:bCs/>
        </w:rPr>
        <w:lastRenderedPageBreak/>
        <w:t>SEMANA 3 (17 – 21 de noviembre)</w:t>
      </w:r>
    </w:p>
    <w:p w14:paraId="725E2B44" w14:textId="77777777" w:rsidR="00333CB8" w:rsidRPr="00333CB8" w:rsidRDefault="00333CB8" w:rsidP="00333CB8">
      <w:pPr>
        <w:rPr>
          <w:rFonts w:ascii="Point Book" w:hAnsi="Point Book"/>
        </w:rPr>
      </w:pPr>
      <w:r w:rsidRPr="00333CB8">
        <w:rPr>
          <w:rFonts w:ascii="Point Book" w:hAnsi="Point Book"/>
          <w:b/>
          <w:bCs/>
        </w:rPr>
        <w:t>Tema:</w:t>
      </w:r>
      <w:r w:rsidRPr="00333CB8">
        <w:rPr>
          <w:rFonts w:ascii="Point Book" w:hAnsi="Point Book"/>
        </w:rPr>
        <w:t xml:space="preserve"> Orgullo de ser agente / Día del Agente de Seguros (18 nov)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333CB8" w:rsidRPr="00333CB8" w14:paraId="291825D4" w14:textId="77777777" w:rsidTr="00333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21AECBF0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Día</w:t>
            </w:r>
          </w:p>
        </w:tc>
        <w:tc>
          <w:tcPr>
            <w:tcW w:w="6990" w:type="dxa"/>
            <w:hideMark/>
          </w:tcPr>
          <w:p w14:paraId="49D26FCF" w14:textId="77777777" w:rsidR="00333CB8" w:rsidRPr="00333CB8" w:rsidRDefault="00333CB8" w:rsidP="00333CB8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Contenido</w:t>
            </w:r>
          </w:p>
        </w:tc>
      </w:tr>
      <w:tr w:rsidR="00333CB8" w:rsidRPr="00333CB8" w14:paraId="2764F4BF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1E6FF063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Lunes 17</w:t>
            </w:r>
          </w:p>
        </w:tc>
        <w:tc>
          <w:tcPr>
            <w:tcW w:w="6990" w:type="dxa"/>
            <w:hideMark/>
          </w:tcPr>
          <w:p w14:paraId="4765CC8C" w14:textId="5EF97442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Post tipo reflexión:</w:t>
            </w:r>
            <w:r w:rsidRPr="00333CB8">
              <w:rPr>
                <w:rFonts w:ascii="Point Book" w:hAnsi="Point Book"/>
              </w:rPr>
              <w:t xml:space="preserve"> “Cada cliente protegido es una historia de impacto.” </w:t>
            </w:r>
            <w:r w:rsidRPr="00333CB8">
              <w:rPr>
                <w:rFonts w:ascii="Point Book" w:hAnsi="Point Book"/>
              </w:rPr>
              <w:br/>
              <w:t>Preámbulo al Día del Agente.</w:t>
            </w:r>
          </w:p>
        </w:tc>
      </w:tr>
      <w:tr w:rsidR="00333CB8" w:rsidRPr="00333CB8" w14:paraId="70D3B20B" w14:textId="77777777" w:rsidTr="00333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670E0DB7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Martes 18</w:t>
            </w:r>
          </w:p>
        </w:tc>
        <w:tc>
          <w:tcPr>
            <w:tcW w:w="6990" w:type="dxa"/>
            <w:hideMark/>
          </w:tcPr>
          <w:p w14:paraId="21310684" w14:textId="1E107D2A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Día del Agente de Seguros</w:t>
            </w:r>
            <w:r w:rsidRPr="00333CB8">
              <w:rPr>
                <w:rFonts w:ascii="Point Book" w:hAnsi="Point Book"/>
              </w:rPr>
              <w:t xml:space="preserve"> </w:t>
            </w:r>
            <w:r w:rsidRPr="00333CB8">
              <w:rPr>
                <w:rFonts w:ascii="Point Book" w:hAnsi="Point Book"/>
              </w:rPr>
              <w:br/>
              <w:t xml:space="preserve">Video institucional: homenaje y agradecimiento. </w:t>
            </w:r>
            <w:r w:rsidRPr="00333CB8">
              <w:rPr>
                <w:rFonts w:ascii="Point Book" w:hAnsi="Point Book"/>
              </w:rPr>
              <w:br/>
              <w:t>Frase: “Gracias por transformar riesgos en oportunidades.”</w:t>
            </w:r>
          </w:p>
        </w:tc>
      </w:tr>
      <w:tr w:rsidR="00333CB8" w:rsidRPr="00333CB8" w14:paraId="2FA261F0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046243C4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Miércoles 19</w:t>
            </w:r>
          </w:p>
        </w:tc>
        <w:tc>
          <w:tcPr>
            <w:tcW w:w="6990" w:type="dxa"/>
            <w:hideMark/>
          </w:tcPr>
          <w:p w14:paraId="48CE5BBE" w14:textId="502EC43D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Tip:</w:t>
            </w:r>
            <w:r w:rsidRPr="00333CB8">
              <w:rPr>
                <w:rFonts w:ascii="Point Book" w:hAnsi="Point Book"/>
              </w:rPr>
              <w:t xml:space="preserve"> Cómo usar tu historia personal como herramienta de venta. </w:t>
            </w:r>
            <w:r w:rsidRPr="00333CB8">
              <w:rPr>
                <w:rFonts w:ascii="Point Book" w:hAnsi="Point Book"/>
              </w:rPr>
              <w:br/>
              <w:t>“Tu testimonio inspira más que cualquier folleto.”</w:t>
            </w:r>
          </w:p>
        </w:tc>
      </w:tr>
      <w:tr w:rsidR="00333CB8" w:rsidRPr="00333CB8" w14:paraId="29411D1F" w14:textId="77777777" w:rsidTr="00333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03940CD5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Jueves 20</w:t>
            </w:r>
          </w:p>
        </w:tc>
        <w:tc>
          <w:tcPr>
            <w:tcW w:w="6990" w:type="dxa"/>
            <w:hideMark/>
          </w:tcPr>
          <w:p w14:paraId="61BCF648" w14:textId="6FED1BDB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Carrusel:</w:t>
            </w:r>
            <w:r w:rsidRPr="00333CB8">
              <w:rPr>
                <w:rFonts w:ascii="Point Book" w:hAnsi="Point Book"/>
              </w:rPr>
              <w:t xml:space="preserve"> “El agente del futuro: cómo digitalizar tu cartera sin perder cercanía.”</w:t>
            </w:r>
          </w:p>
        </w:tc>
      </w:tr>
      <w:tr w:rsidR="00333CB8" w:rsidRPr="00333CB8" w14:paraId="3117E6FC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4206F67E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Viernes 21</w:t>
            </w:r>
          </w:p>
        </w:tc>
        <w:tc>
          <w:tcPr>
            <w:tcW w:w="6990" w:type="dxa"/>
            <w:hideMark/>
          </w:tcPr>
          <w:p w14:paraId="202B1D83" w14:textId="639ED3C0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Reconocimiento semanal:</w:t>
            </w:r>
            <w:r w:rsidRPr="00333CB8">
              <w:rPr>
                <w:rFonts w:ascii="Point Book" w:hAnsi="Point Book"/>
              </w:rPr>
              <w:t xml:space="preserve"> Publica top 3 agentes destacados. </w:t>
            </w:r>
            <w:r w:rsidRPr="00333CB8">
              <w:rPr>
                <w:rFonts w:ascii="Point Book" w:hAnsi="Point Book"/>
              </w:rPr>
              <w:br/>
            </w:r>
            <w:r w:rsidRPr="00333CB8">
              <w:rPr>
                <w:rFonts w:ascii="Point Book" w:hAnsi="Point Book"/>
                <w:i/>
                <w:iCs/>
              </w:rPr>
              <w:t>Mini reto:</w:t>
            </w:r>
            <w:r w:rsidRPr="00333CB8">
              <w:rPr>
                <w:rFonts w:ascii="Point Book" w:hAnsi="Point Book"/>
              </w:rPr>
              <w:t xml:space="preserve"> Agenda 3 citas nuevas con referidos.</w:t>
            </w:r>
          </w:p>
        </w:tc>
      </w:tr>
    </w:tbl>
    <w:p w14:paraId="7D051474" w14:textId="4DA846AA" w:rsidR="00333CB8" w:rsidRPr="00333CB8" w:rsidRDefault="00333CB8" w:rsidP="00333CB8">
      <w:pPr>
        <w:rPr>
          <w:rFonts w:ascii="Point Book" w:hAnsi="Point Book"/>
        </w:rPr>
      </w:pPr>
    </w:p>
    <w:p w14:paraId="0DE6A873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7566A9B1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6546CB0A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51EDBE5D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0AE4E4EF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5840F247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3C75F16B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186EAE27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6D5E74E1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113D3D02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1F785B3A" w14:textId="77777777" w:rsidR="00333CB8" w:rsidRDefault="00333CB8" w:rsidP="00333CB8">
      <w:pPr>
        <w:rPr>
          <w:rFonts w:ascii="Point Book" w:hAnsi="Point Book"/>
          <w:b/>
          <w:bCs/>
        </w:rPr>
      </w:pPr>
    </w:p>
    <w:p w14:paraId="46EEAE36" w14:textId="755A2CDF" w:rsidR="00333CB8" w:rsidRPr="00333CB8" w:rsidRDefault="00333CB8" w:rsidP="00333CB8">
      <w:pPr>
        <w:rPr>
          <w:rFonts w:ascii="Point Book" w:hAnsi="Point Book"/>
          <w:b/>
          <w:bCs/>
        </w:rPr>
      </w:pPr>
      <w:r w:rsidRPr="00333CB8">
        <w:rPr>
          <w:rFonts w:ascii="Point Book" w:hAnsi="Point Book"/>
          <w:b/>
          <w:bCs/>
        </w:rPr>
        <w:t>SEMANA 4 (24 – 28 de noviembre)</w:t>
      </w:r>
    </w:p>
    <w:p w14:paraId="4D9E2210" w14:textId="77777777" w:rsidR="00333CB8" w:rsidRPr="00333CB8" w:rsidRDefault="00333CB8" w:rsidP="00333CB8">
      <w:pPr>
        <w:rPr>
          <w:rFonts w:ascii="Point Book" w:hAnsi="Point Book"/>
        </w:rPr>
      </w:pPr>
      <w:r w:rsidRPr="00333CB8">
        <w:rPr>
          <w:rFonts w:ascii="Point Book" w:hAnsi="Point Book"/>
          <w:b/>
          <w:bCs/>
        </w:rPr>
        <w:t>Tema:</w:t>
      </w:r>
      <w:r w:rsidRPr="00333CB8">
        <w:rPr>
          <w:rFonts w:ascii="Point Book" w:hAnsi="Point Book"/>
        </w:rPr>
        <w:t xml:space="preserve"> Cierre con gratitud y visión 2026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333CB8" w:rsidRPr="00333CB8" w14:paraId="7D0FDA48" w14:textId="77777777" w:rsidTr="00333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468D8E7D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Día</w:t>
            </w:r>
          </w:p>
        </w:tc>
        <w:tc>
          <w:tcPr>
            <w:tcW w:w="6990" w:type="dxa"/>
            <w:hideMark/>
          </w:tcPr>
          <w:p w14:paraId="3FA0209C" w14:textId="77777777" w:rsidR="00333CB8" w:rsidRPr="00333CB8" w:rsidRDefault="00333CB8" w:rsidP="00333CB8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Contenido</w:t>
            </w:r>
          </w:p>
        </w:tc>
      </w:tr>
      <w:tr w:rsidR="00333CB8" w:rsidRPr="00333CB8" w14:paraId="5E49C76B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643605A6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Lunes 24</w:t>
            </w:r>
          </w:p>
        </w:tc>
        <w:tc>
          <w:tcPr>
            <w:tcW w:w="6990" w:type="dxa"/>
            <w:hideMark/>
          </w:tcPr>
          <w:p w14:paraId="07839723" w14:textId="4C4D68C3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Frase + reto:</w:t>
            </w:r>
            <w:r w:rsidRPr="00333CB8">
              <w:rPr>
                <w:rFonts w:ascii="Point Book" w:hAnsi="Point Book"/>
              </w:rPr>
              <w:t xml:space="preserve"> “Agradece lo que lograste y planea lo que viene.” </w:t>
            </w:r>
            <w:r w:rsidRPr="00333CB8">
              <w:rPr>
                <w:rFonts w:ascii="Point Book" w:hAnsi="Point Book"/>
              </w:rPr>
              <w:br/>
            </w:r>
            <w:r w:rsidRPr="00333CB8">
              <w:rPr>
                <w:rFonts w:ascii="Point Book" w:hAnsi="Point Book"/>
                <w:i/>
                <w:iCs/>
              </w:rPr>
              <w:t>Reto:</w:t>
            </w:r>
            <w:r w:rsidRPr="00333CB8">
              <w:rPr>
                <w:rFonts w:ascii="Point Book" w:hAnsi="Point Book"/>
              </w:rPr>
              <w:t xml:space="preserve"> Crea tu lista de clientes a contactar en diciembre.</w:t>
            </w:r>
          </w:p>
        </w:tc>
      </w:tr>
      <w:tr w:rsidR="00333CB8" w:rsidRPr="00333CB8" w14:paraId="435B65F2" w14:textId="77777777" w:rsidTr="00333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4F744C6E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Martes 25</w:t>
            </w:r>
          </w:p>
        </w:tc>
        <w:tc>
          <w:tcPr>
            <w:tcW w:w="6990" w:type="dxa"/>
            <w:hideMark/>
          </w:tcPr>
          <w:p w14:paraId="3BA4FBC4" w14:textId="6172F6CF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Circular comercial:</w:t>
            </w:r>
            <w:r w:rsidRPr="00333CB8">
              <w:rPr>
                <w:rFonts w:ascii="Point Book" w:hAnsi="Point Book"/>
              </w:rPr>
              <w:t xml:space="preserve"> Fechas límite de emisión, validación y carga de primas.</w:t>
            </w:r>
          </w:p>
        </w:tc>
      </w:tr>
      <w:tr w:rsidR="00333CB8" w:rsidRPr="00333CB8" w14:paraId="78F71622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2462C34B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Miércoles 26</w:t>
            </w:r>
          </w:p>
        </w:tc>
        <w:tc>
          <w:tcPr>
            <w:tcW w:w="6990" w:type="dxa"/>
            <w:hideMark/>
          </w:tcPr>
          <w:p w14:paraId="7BEAC792" w14:textId="12734A61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 xml:space="preserve"> </w:t>
            </w:r>
            <w:r w:rsidRPr="00333CB8">
              <w:rPr>
                <w:rFonts w:ascii="Point Book" w:hAnsi="Point Book"/>
                <w:b/>
                <w:bCs/>
              </w:rPr>
              <w:t>Tip:</w:t>
            </w:r>
            <w:r w:rsidRPr="00333CB8">
              <w:rPr>
                <w:rFonts w:ascii="Point Book" w:hAnsi="Point Book"/>
              </w:rPr>
              <w:t xml:space="preserve"> Cómo aprovechar diciembre para sembrar referidos. </w:t>
            </w:r>
            <w:r w:rsidRPr="00333CB8">
              <w:rPr>
                <w:rFonts w:ascii="Point Book" w:hAnsi="Point Book"/>
              </w:rPr>
              <w:br/>
              <w:t>“La mejor prospección se hace cuando todos bajan el ritmo.”</w:t>
            </w:r>
          </w:p>
        </w:tc>
      </w:tr>
      <w:tr w:rsidR="00333CB8" w:rsidRPr="00333CB8" w14:paraId="5FBDFCDD" w14:textId="77777777" w:rsidTr="00333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3A191E59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Jueves 27</w:t>
            </w:r>
          </w:p>
        </w:tc>
        <w:tc>
          <w:tcPr>
            <w:tcW w:w="6990" w:type="dxa"/>
            <w:hideMark/>
          </w:tcPr>
          <w:p w14:paraId="70AE09E1" w14:textId="4FCB7C43" w:rsidR="00333CB8" w:rsidRPr="00333CB8" w:rsidRDefault="00333CB8" w:rsidP="00333CB8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Plantilla editable:</w:t>
            </w:r>
            <w:r w:rsidRPr="00333CB8">
              <w:rPr>
                <w:rFonts w:ascii="Point Book" w:hAnsi="Point Book"/>
              </w:rPr>
              <w:t xml:space="preserve"> “El mejor regalo de fin de año: dejar a tus clientes protegidos.” (Diseño para WhatsApp con logo Rino).</w:t>
            </w:r>
          </w:p>
        </w:tc>
      </w:tr>
      <w:tr w:rsidR="00333CB8" w:rsidRPr="00333CB8" w14:paraId="65D6241A" w14:textId="77777777" w:rsidTr="00333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169A9B5B" w14:textId="77777777" w:rsidR="00333CB8" w:rsidRPr="00333CB8" w:rsidRDefault="00333CB8" w:rsidP="00333CB8">
            <w:pPr>
              <w:spacing w:after="160" w:line="278" w:lineRule="auto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</w:rPr>
              <w:t>Viernes 28</w:t>
            </w:r>
          </w:p>
        </w:tc>
        <w:tc>
          <w:tcPr>
            <w:tcW w:w="6990" w:type="dxa"/>
            <w:hideMark/>
          </w:tcPr>
          <w:p w14:paraId="4446A935" w14:textId="4010C96A" w:rsidR="00333CB8" w:rsidRPr="00333CB8" w:rsidRDefault="00333CB8" w:rsidP="00333CB8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333CB8">
              <w:rPr>
                <w:rFonts w:ascii="Point Book" w:hAnsi="Point Book"/>
                <w:b/>
                <w:bCs/>
              </w:rPr>
              <w:t>Cierre del mes:</w:t>
            </w:r>
            <w:r w:rsidRPr="00333CB8">
              <w:rPr>
                <w:rFonts w:ascii="Point Book" w:hAnsi="Point Book"/>
              </w:rPr>
              <w:t xml:space="preserve"> Audio motivacional “Cierra con visión, inicia 2026 con propósito.” </w:t>
            </w:r>
            <w:r w:rsidRPr="00333CB8">
              <w:rPr>
                <w:rFonts w:ascii="Point Book" w:hAnsi="Point Book"/>
              </w:rPr>
              <w:br/>
              <w:t>CTA: comparte tu meta anual en el grupo.</w:t>
            </w:r>
          </w:p>
        </w:tc>
      </w:tr>
    </w:tbl>
    <w:p w14:paraId="6333EF15" w14:textId="13CF4053" w:rsidR="00333CB8" w:rsidRPr="00333CB8" w:rsidRDefault="00333CB8" w:rsidP="00333CB8">
      <w:pPr>
        <w:rPr>
          <w:rFonts w:ascii="Point Book" w:hAnsi="Point Book"/>
        </w:rPr>
      </w:pPr>
    </w:p>
    <w:p w14:paraId="12E75332" w14:textId="77777777" w:rsidR="00333CB8" w:rsidRPr="00333CB8" w:rsidRDefault="00333CB8" w:rsidP="00333CB8">
      <w:pPr>
        <w:rPr>
          <w:rFonts w:ascii="Point Book" w:hAnsi="Point Book" w:cs="Apple Color Emoji"/>
          <w:b/>
          <w:bCs/>
        </w:rPr>
      </w:pPr>
    </w:p>
    <w:p w14:paraId="5A67D936" w14:textId="3CA5324A" w:rsidR="00333CB8" w:rsidRPr="00333CB8" w:rsidRDefault="00333CB8" w:rsidP="00333CB8">
      <w:pPr>
        <w:rPr>
          <w:rFonts w:ascii="Point Book" w:hAnsi="Point Book"/>
          <w:b/>
          <w:bCs/>
        </w:rPr>
      </w:pPr>
      <w:r w:rsidRPr="00333CB8">
        <w:rPr>
          <w:rFonts w:ascii="Point Book" w:hAnsi="Point Book"/>
          <w:b/>
          <w:bCs/>
        </w:rPr>
        <w:t xml:space="preserve">Líneas </w:t>
      </w:r>
      <w:r w:rsidRPr="00333CB8">
        <w:rPr>
          <w:rFonts w:ascii="Point Book" w:hAnsi="Point Book"/>
          <w:b/>
          <w:bCs/>
        </w:rPr>
        <w:t>emocionales del mes</w:t>
      </w:r>
    </w:p>
    <w:p w14:paraId="5D04CBA0" w14:textId="731D4567" w:rsidR="00333CB8" w:rsidRPr="00333CB8" w:rsidRDefault="00333CB8" w:rsidP="00333CB8">
      <w:pPr>
        <w:numPr>
          <w:ilvl w:val="0"/>
          <w:numId w:val="3"/>
        </w:numPr>
        <w:rPr>
          <w:rFonts w:ascii="Point Book" w:hAnsi="Point Book"/>
        </w:rPr>
      </w:pPr>
      <w:r>
        <w:rPr>
          <w:rFonts w:ascii="Point Book" w:hAnsi="Point Book"/>
          <w:b/>
          <w:bCs/>
        </w:rPr>
        <w:t>S</w:t>
      </w:r>
      <w:r w:rsidRPr="00333CB8">
        <w:rPr>
          <w:rFonts w:ascii="Point Book" w:hAnsi="Point Book"/>
          <w:b/>
          <w:bCs/>
        </w:rPr>
        <w:t>emana 1:</w:t>
      </w:r>
      <w:r w:rsidRPr="00333CB8">
        <w:rPr>
          <w:rFonts w:ascii="Point Book" w:hAnsi="Point Book"/>
        </w:rPr>
        <w:t xml:space="preserve"> Enfoque y constancia </w:t>
      </w:r>
      <w:r w:rsidRPr="00333CB8">
        <w:rPr>
          <w:rFonts w:ascii="Times New Roman" w:hAnsi="Times New Roman" w:cs="Times New Roman"/>
        </w:rPr>
        <w:t>→</w:t>
      </w:r>
      <w:r w:rsidRPr="00333CB8">
        <w:rPr>
          <w:rFonts w:ascii="Point Book" w:hAnsi="Point Book"/>
        </w:rPr>
        <w:t xml:space="preserve"> disciplina del agente.</w:t>
      </w:r>
    </w:p>
    <w:p w14:paraId="1C049F41" w14:textId="77777777" w:rsidR="00333CB8" w:rsidRPr="00333CB8" w:rsidRDefault="00333CB8" w:rsidP="00333CB8">
      <w:pPr>
        <w:numPr>
          <w:ilvl w:val="0"/>
          <w:numId w:val="3"/>
        </w:numPr>
        <w:rPr>
          <w:rFonts w:ascii="Point Book" w:hAnsi="Point Book"/>
        </w:rPr>
      </w:pPr>
      <w:r w:rsidRPr="00333CB8">
        <w:rPr>
          <w:rFonts w:ascii="Point Book" w:hAnsi="Point Book"/>
          <w:b/>
          <w:bCs/>
        </w:rPr>
        <w:t>Semana 2:</w:t>
      </w:r>
      <w:r w:rsidRPr="00333CB8">
        <w:rPr>
          <w:rFonts w:ascii="Point Book" w:hAnsi="Point Book"/>
        </w:rPr>
        <w:t xml:space="preserve"> Cultura del ahorro </w:t>
      </w:r>
      <w:r w:rsidRPr="00333CB8">
        <w:rPr>
          <w:rFonts w:ascii="Times New Roman" w:hAnsi="Times New Roman" w:cs="Times New Roman"/>
        </w:rPr>
        <w:t>→</w:t>
      </w:r>
      <w:r w:rsidRPr="00333CB8">
        <w:rPr>
          <w:rFonts w:ascii="Point Book" w:hAnsi="Point Book"/>
        </w:rPr>
        <w:t xml:space="preserve"> conversación comercial estratégica.</w:t>
      </w:r>
    </w:p>
    <w:p w14:paraId="785E4A31" w14:textId="77777777" w:rsidR="00333CB8" w:rsidRPr="00333CB8" w:rsidRDefault="00333CB8" w:rsidP="00333CB8">
      <w:pPr>
        <w:numPr>
          <w:ilvl w:val="0"/>
          <w:numId w:val="3"/>
        </w:numPr>
        <w:rPr>
          <w:rFonts w:ascii="Point Book" w:hAnsi="Point Book"/>
        </w:rPr>
      </w:pPr>
      <w:r w:rsidRPr="00333CB8">
        <w:rPr>
          <w:rFonts w:ascii="Point Book" w:hAnsi="Point Book"/>
          <w:b/>
          <w:bCs/>
        </w:rPr>
        <w:t>Semana 3:</w:t>
      </w:r>
      <w:r w:rsidRPr="00333CB8">
        <w:rPr>
          <w:rFonts w:ascii="Point Book" w:hAnsi="Point Book"/>
        </w:rPr>
        <w:t xml:space="preserve"> Orgullo y pertenencia </w:t>
      </w:r>
      <w:r w:rsidRPr="00333CB8">
        <w:rPr>
          <w:rFonts w:ascii="Times New Roman" w:hAnsi="Times New Roman" w:cs="Times New Roman"/>
        </w:rPr>
        <w:t>→</w:t>
      </w:r>
      <w:r w:rsidRPr="00333CB8">
        <w:rPr>
          <w:rFonts w:ascii="Point Book" w:hAnsi="Point Book"/>
        </w:rPr>
        <w:t xml:space="preserve"> identidad profesional.</w:t>
      </w:r>
    </w:p>
    <w:p w14:paraId="545121E0" w14:textId="77777777" w:rsidR="00333CB8" w:rsidRPr="00333CB8" w:rsidRDefault="00333CB8" w:rsidP="00333CB8">
      <w:pPr>
        <w:numPr>
          <w:ilvl w:val="0"/>
          <w:numId w:val="3"/>
        </w:numPr>
        <w:rPr>
          <w:rFonts w:ascii="Point Book" w:hAnsi="Point Book"/>
        </w:rPr>
      </w:pPr>
      <w:r w:rsidRPr="00333CB8">
        <w:rPr>
          <w:rFonts w:ascii="Point Book" w:hAnsi="Point Book"/>
          <w:b/>
          <w:bCs/>
        </w:rPr>
        <w:t>Semana 4:</w:t>
      </w:r>
      <w:r w:rsidRPr="00333CB8">
        <w:rPr>
          <w:rFonts w:ascii="Point Book" w:hAnsi="Point Book"/>
        </w:rPr>
        <w:t xml:space="preserve"> Gratitud y visión </w:t>
      </w:r>
      <w:r w:rsidRPr="00333CB8">
        <w:rPr>
          <w:rFonts w:ascii="Times New Roman" w:hAnsi="Times New Roman" w:cs="Times New Roman"/>
        </w:rPr>
        <w:t>→</w:t>
      </w:r>
      <w:r w:rsidRPr="00333CB8">
        <w:rPr>
          <w:rFonts w:ascii="Point Book" w:hAnsi="Point Book"/>
        </w:rPr>
        <w:t xml:space="preserve"> mentalidad de crecimiento.</w:t>
      </w:r>
    </w:p>
    <w:p w14:paraId="50D5D959" w14:textId="77777777" w:rsidR="006A7302" w:rsidRPr="00333CB8" w:rsidRDefault="006A7302" w:rsidP="00333CB8">
      <w:pPr>
        <w:rPr>
          <w:rFonts w:ascii="Point Book" w:hAnsi="Point Book"/>
        </w:rPr>
      </w:pPr>
    </w:p>
    <w:sectPr w:rsidR="006A7302" w:rsidRPr="00333C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int Book">
    <w:panose1 w:val="020B0604020202020204"/>
    <w:charset w:val="4D"/>
    <w:family w:val="auto"/>
    <w:notTrueType/>
    <w:pitch w:val="variable"/>
    <w:sig w:usb0="A000026F" w:usb1="4000204B" w:usb2="00000000" w:usb3="00000000" w:csb0="000000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A2578"/>
    <w:multiLevelType w:val="multilevel"/>
    <w:tmpl w:val="26DC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E8149B"/>
    <w:multiLevelType w:val="multilevel"/>
    <w:tmpl w:val="4DC8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B55939"/>
    <w:multiLevelType w:val="multilevel"/>
    <w:tmpl w:val="52A62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275953">
    <w:abstractNumId w:val="0"/>
  </w:num>
  <w:num w:numId="2" w16cid:durableId="1764960373">
    <w:abstractNumId w:val="1"/>
  </w:num>
  <w:num w:numId="3" w16cid:durableId="942036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CB8"/>
    <w:rsid w:val="00333CB8"/>
    <w:rsid w:val="0054707D"/>
    <w:rsid w:val="006A7302"/>
    <w:rsid w:val="00CD1DD9"/>
    <w:rsid w:val="00FA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D44D1"/>
  <w15:chartTrackingRefBased/>
  <w15:docId w15:val="{69D0D68D-E6CD-094D-9C76-EDADAE3B9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33C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33C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33C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33C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33C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33C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33C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33C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33C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3C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33C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33C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33CB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33CB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33CB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33CB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33CB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33CB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33C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33C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33C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33C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33C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33CB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33CB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33CB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33C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33CB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33CB8"/>
    <w:rPr>
      <w:b/>
      <w:bCs/>
      <w:smallCaps/>
      <w:color w:val="0F4761" w:themeColor="accent1" w:themeShade="BF"/>
      <w:spacing w:val="5"/>
    </w:rPr>
  </w:style>
  <w:style w:type="table" w:styleId="Tablanormal1">
    <w:name w:val="Plain Table 1"/>
    <w:basedOn w:val="Tablanormal"/>
    <w:uiPriority w:val="41"/>
    <w:rsid w:val="00333CB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671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Vidaño</dc:creator>
  <cp:keywords/>
  <dc:description/>
  <cp:lastModifiedBy>Ricardo Vidaño</cp:lastModifiedBy>
  <cp:revision>1</cp:revision>
  <dcterms:created xsi:type="dcterms:W3CDTF">2025-11-06T17:22:00Z</dcterms:created>
  <dcterms:modified xsi:type="dcterms:W3CDTF">2025-11-06T17:30:00Z</dcterms:modified>
</cp:coreProperties>
</file>